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1A" w:rsidRPr="001C2F1A" w:rsidRDefault="001C2F1A">
      <w:pPr>
        <w:rPr>
          <w:rFonts w:ascii="Candara" w:hAnsi="Candara"/>
          <w:b/>
          <w:sz w:val="32"/>
          <w:szCs w:val="32"/>
          <w:lang w:val="es-ES"/>
        </w:rPr>
      </w:pPr>
      <w:r w:rsidRPr="001C2F1A">
        <w:rPr>
          <w:rFonts w:ascii="Candara" w:hAnsi="Candara"/>
          <w:b/>
          <w:sz w:val="32"/>
          <w:szCs w:val="32"/>
          <w:lang w:val="es-ES"/>
        </w:rPr>
        <w:t xml:space="preserve">Curriculum Vitae </w:t>
      </w:r>
    </w:p>
    <w:p w:rsidR="001C2F1A" w:rsidRPr="00D42AE3" w:rsidRDefault="001C2F1A">
      <w:pPr>
        <w:rPr>
          <w:sz w:val="24"/>
          <w:szCs w:val="24"/>
          <w:u w:val="single"/>
          <w:lang w:val="es-ES"/>
        </w:rPr>
      </w:pPr>
      <w:r w:rsidRPr="00D42AE3">
        <w:rPr>
          <w:sz w:val="24"/>
          <w:szCs w:val="24"/>
          <w:u w:val="single"/>
          <w:lang w:val="es-ES"/>
        </w:rPr>
        <w:t>Antecedentes personales</w:t>
      </w:r>
    </w:p>
    <w:p w:rsidR="001C2F1A" w:rsidRDefault="001C2F1A">
      <w:pPr>
        <w:rPr>
          <w:lang w:val="es-ES"/>
        </w:rPr>
      </w:pPr>
      <w:r>
        <w:rPr>
          <w:lang w:val="es-ES"/>
        </w:rPr>
        <w:t>Nombre: Fernanda Paz Varas González</w:t>
      </w:r>
    </w:p>
    <w:p w:rsidR="001C2F1A" w:rsidRDefault="001C2F1A">
      <w:pPr>
        <w:rPr>
          <w:lang w:val="es-ES"/>
        </w:rPr>
      </w:pPr>
      <w:r>
        <w:rPr>
          <w:lang w:val="es-ES"/>
        </w:rPr>
        <w:t>Fecha de nacimiento: 12 de Abril de 1995</w:t>
      </w:r>
    </w:p>
    <w:p w:rsidR="001C2F1A" w:rsidRDefault="001C2F1A">
      <w:pPr>
        <w:rPr>
          <w:lang w:val="es-ES"/>
        </w:rPr>
      </w:pPr>
      <w:r>
        <w:rPr>
          <w:lang w:val="es-ES"/>
        </w:rPr>
        <w:t>R.U.T: 18.923.756-1</w:t>
      </w:r>
    </w:p>
    <w:p w:rsidR="001C2F1A" w:rsidRDefault="001C2F1A">
      <w:pPr>
        <w:rPr>
          <w:lang w:val="es-ES"/>
        </w:rPr>
      </w:pPr>
      <w:r>
        <w:rPr>
          <w:lang w:val="es-ES"/>
        </w:rPr>
        <w:t>Nacionalidad: Chilena</w:t>
      </w:r>
    </w:p>
    <w:p w:rsidR="001C2F1A" w:rsidRDefault="001C2F1A">
      <w:pPr>
        <w:rPr>
          <w:lang w:val="es-ES"/>
        </w:rPr>
      </w:pPr>
      <w:r>
        <w:rPr>
          <w:lang w:val="es-ES"/>
        </w:rPr>
        <w:t>Dirección: Bernardo Villagrán #31, El Agrado de Peñuelas. Coquimbo</w:t>
      </w:r>
    </w:p>
    <w:p w:rsidR="001C2F1A" w:rsidRDefault="001C2F1A">
      <w:pPr>
        <w:rPr>
          <w:lang w:val="es-ES"/>
        </w:rPr>
      </w:pPr>
      <w:r>
        <w:rPr>
          <w:lang w:val="es-ES"/>
        </w:rPr>
        <w:t>Correo: Fenaa</w:t>
      </w:r>
      <w:r w:rsidR="00D42AE3">
        <w:rPr>
          <w:lang w:val="es-ES"/>
        </w:rPr>
        <w:t>@</w:t>
      </w:r>
      <w:r>
        <w:rPr>
          <w:lang w:val="es-ES"/>
        </w:rPr>
        <w:t>hotmail.es</w:t>
      </w:r>
    </w:p>
    <w:p w:rsidR="001C2F1A" w:rsidRDefault="001C2F1A">
      <w:pPr>
        <w:rPr>
          <w:lang w:val="es-ES"/>
        </w:rPr>
      </w:pPr>
      <w:r>
        <w:rPr>
          <w:lang w:val="es-ES"/>
        </w:rPr>
        <w:t>Teléfono: 09 – 45926209</w:t>
      </w:r>
    </w:p>
    <w:p w:rsidR="001C2F1A" w:rsidRPr="00D42AE3" w:rsidRDefault="001C2F1A">
      <w:pPr>
        <w:rPr>
          <w:u w:val="single"/>
          <w:lang w:val="es-ES"/>
        </w:rPr>
      </w:pPr>
      <w:r w:rsidRPr="00D42AE3">
        <w:rPr>
          <w:u w:val="single"/>
          <w:lang w:val="es-ES"/>
        </w:rPr>
        <w:t>Antecedentes Académicos</w:t>
      </w:r>
    </w:p>
    <w:p w:rsidR="001C2F1A" w:rsidRDefault="001C2F1A">
      <w:pPr>
        <w:rPr>
          <w:lang w:val="es-ES"/>
        </w:rPr>
      </w:pPr>
      <w:r>
        <w:rPr>
          <w:lang w:val="es-ES"/>
        </w:rPr>
        <w:t>Nivel Básico: Colegio Teresa Videla de González 2000 - 2008</w:t>
      </w:r>
    </w:p>
    <w:p w:rsidR="001C2F1A" w:rsidRDefault="001C2F1A">
      <w:pPr>
        <w:rPr>
          <w:lang w:val="es-ES"/>
        </w:rPr>
      </w:pPr>
      <w:r>
        <w:rPr>
          <w:lang w:val="es-ES"/>
        </w:rPr>
        <w:t>Nivel Medio: Colegio Leonardo Da Vinci 2009 - 2012</w:t>
      </w:r>
    </w:p>
    <w:p w:rsidR="001C2F1A" w:rsidRDefault="001C2F1A">
      <w:pPr>
        <w:rPr>
          <w:lang w:val="es-ES"/>
        </w:rPr>
      </w:pPr>
      <w:r>
        <w:rPr>
          <w:lang w:val="es-ES"/>
        </w:rPr>
        <w:t>Nivel Superior: Universidad Central de Chile, Facultad de Educación, estudiante de educación diferencial.  2013 –</w:t>
      </w:r>
      <w:r w:rsidR="00D42AE3">
        <w:rPr>
          <w:lang w:val="es-ES"/>
        </w:rPr>
        <w:t xml:space="preserve"> cursando a la fecha.</w:t>
      </w:r>
      <w:bookmarkStart w:id="0" w:name="_GoBack"/>
      <w:bookmarkEnd w:id="0"/>
    </w:p>
    <w:p w:rsidR="001C2F1A" w:rsidRPr="00D42AE3" w:rsidRDefault="001C2F1A">
      <w:pPr>
        <w:rPr>
          <w:u w:val="single"/>
          <w:lang w:val="es-ES"/>
        </w:rPr>
      </w:pPr>
      <w:r w:rsidRPr="00D42AE3">
        <w:rPr>
          <w:u w:val="single"/>
          <w:lang w:val="es-ES"/>
        </w:rPr>
        <w:t xml:space="preserve">Antecedentes Laborales </w:t>
      </w:r>
    </w:p>
    <w:p w:rsidR="001C2F1A" w:rsidRDefault="001C2F1A">
      <w:pPr>
        <w:rPr>
          <w:lang w:val="es-ES"/>
        </w:rPr>
      </w:pPr>
      <w:r>
        <w:rPr>
          <w:lang w:val="es-ES"/>
        </w:rPr>
        <w:t xml:space="preserve">2011 y 2012: Vendedora Part-time tiendas Urban Corner, Mall Plaza La Serena </w:t>
      </w:r>
    </w:p>
    <w:p w:rsidR="001C2F1A" w:rsidRDefault="001C2F1A">
      <w:pPr>
        <w:rPr>
          <w:lang w:val="es-ES"/>
        </w:rPr>
      </w:pPr>
      <w:r>
        <w:rPr>
          <w:lang w:val="es-ES"/>
        </w:rPr>
        <w:t xml:space="preserve">2013 y 2014: Vendedora y encargada de la caja </w:t>
      </w:r>
      <w:r w:rsidR="00D43A3A">
        <w:rPr>
          <w:lang w:val="es-ES"/>
        </w:rPr>
        <w:t>Yoguen Fruz, Mall Plaza La Serena</w:t>
      </w:r>
    </w:p>
    <w:p w:rsidR="001C2F1A" w:rsidRDefault="00D43A3A">
      <w:pPr>
        <w:rPr>
          <w:lang w:val="es-ES"/>
        </w:rPr>
      </w:pPr>
      <w:r>
        <w:rPr>
          <w:lang w:val="es-ES"/>
        </w:rPr>
        <w:t>2014 - 2016: Garzón Restobar Entremar</w:t>
      </w:r>
    </w:p>
    <w:p w:rsidR="00D43A3A" w:rsidRDefault="00D43A3A">
      <w:pPr>
        <w:rPr>
          <w:lang w:val="es-ES"/>
        </w:rPr>
      </w:pPr>
      <w:r>
        <w:rPr>
          <w:lang w:val="es-ES"/>
        </w:rPr>
        <w:t>2017: Promotora diario ‘’ El Día ‘’</w:t>
      </w:r>
    </w:p>
    <w:p w:rsidR="00D43A3A" w:rsidRDefault="00D43A3A">
      <w:pPr>
        <w:rPr>
          <w:lang w:val="es-ES"/>
        </w:rPr>
      </w:pPr>
      <w:r>
        <w:rPr>
          <w:lang w:val="es-ES"/>
        </w:rPr>
        <w:t>2018: Garzón Bastad&amp;Burger</w:t>
      </w:r>
    </w:p>
    <w:p w:rsidR="00D43A3A" w:rsidRDefault="00D43A3A">
      <w:pPr>
        <w:rPr>
          <w:lang w:val="es-ES"/>
        </w:rPr>
      </w:pPr>
    </w:p>
    <w:p w:rsidR="00D43A3A" w:rsidRDefault="00D43A3A">
      <w:pPr>
        <w:rPr>
          <w:lang w:val="es-ES"/>
        </w:rPr>
      </w:pPr>
      <w:r>
        <w:rPr>
          <w:lang w:val="es-ES"/>
        </w:rPr>
        <w:t xml:space="preserve">Experiencias laborales que han hecho desenvolverme en el ámbito de relaciones públicas y sociales, </w:t>
      </w:r>
      <w:r w:rsidR="00990F3F">
        <w:rPr>
          <w:lang w:val="es-ES"/>
        </w:rPr>
        <w:t>aprendiendo a discernir</w:t>
      </w:r>
      <w:r>
        <w:rPr>
          <w:lang w:val="es-ES"/>
        </w:rPr>
        <w:t xml:space="preserve"> </w:t>
      </w:r>
      <w:r w:rsidR="00990F3F">
        <w:rPr>
          <w:lang w:val="es-ES"/>
        </w:rPr>
        <w:t xml:space="preserve">en la toma de decisiones </w:t>
      </w:r>
      <w:r>
        <w:rPr>
          <w:lang w:val="es-ES"/>
        </w:rPr>
        <w:t>con clientes.</w:t>
      </w:r>
    </w:p>
    <w:p w:rsidR="00990F3F" w:rsidRDefault="00990F3F">
      <w:pPr>
        <w:rPr>
          <w:lang w:val="es-ES"/>
        </w:rPr>
      </w:pPr>
    </w:p>
    <w:p w:rsidR="001C2F1A" w:rsidRDefault="001C2F1A">
      <w:pPr>
        <w:rPr>
          <w:lang w:val="es-ES"/>
        </w:rPr>
      </w:pPr>
    </w:p>
    <w:p w:rsidR="001C2F1A" w:rsidRDefault="001C2F1A">
      <w:pPr>
        <w:rPr>
          <w:lang w:val="es-ES"/>
        </w:rPr>
      </w:pPr>
    </w:p>
    <w:p w:rsidR="001C2F1A" w:rsidRDefault="001C2F1A">
      <w:pPr>
        <w:rPr>
          <w:lang w:val="es-ES"/>
        </w:rPr>
      </w:pPr>
    </w:p>
    <w:p w:rsidR="001C2F1A" w:rsidRDefault="001C2F1A">
      <w:pPr>
        <w:rPr>
          <w:lang w:val="es-ES"/>
        </w:rPr>
      </w:pPr>
    </w:p>
    <w:p w:rsidR="001C2F1A" w:rsidRPr="001C2F1A" w:rsidRDefault="001C2F1A">
      <w:pPr>
        <w:rPr>
          <w:lang w:val="es-ES"/>
        </w:rPr>
      </w:pPr>
    </w:p>
    <w:sectPr w:rsidR="001C2F1A" w:rsidRPr="001C2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1A"/>
    <w:rsid w:val="001C2F1A"/>
    <w:rsid w:val="00990F3F"/>
    <w:rsid w:val="00D42AE3"/>
    <w:rsid w:val="00D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AD14"/>
  <w15:chartTrackingRefBased/>
  <w15:docId w15:val="{B4CE060B-0DFA-408A-B56A-D30A780E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2F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EMILIO GUERRA PIZARRO</dc:creator>
  <cp:keywords/>
  <dc:description/>
  <cp:lastModifiedBy>VICTOR EMILIO GUERRA PIZARRO</cp:lastModifiedBy>
  <cp:revision>2</cp:revision>
  <dcterms:created xsi:type="dcterms:W3CDTF">2019-04-18T16:58:00Z</dcterms:created>
  <dcterms:modified xsi:type="dcterms:W3CDTF">2019-04-18T16:58:00Z</dcterms:modified>
</cp:coreProperties>
</file>