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365f9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65f91"/>
          <w:sz w:val="32"/>
          <w:szCs w:val="32"/>
          <w:rtl w:val="0"/>
        </w:rPr>
        <w:t xml:space="preserve">Resumen Curricular</w:t>
      </w:r>
    </w:p>
    <w:p w:rsidR="00000000" w:rsidDel="00000000" w:rsidP="00000000" w:rsidRDefault="00000000" w:rsidRPr="00000000" w14:paraId="00000001">
      <w:pPr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365f9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Nombre: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Marinel Sauyimar Rosales Valero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Pasaporte: 062654357</w:t>
      </w:r>
    </w:p>
    <w:p w:rsidR="00000000" w:rsidDel="00000000" w:rsidP="00000000" w:rsidRDefault="00000000" w:rsidRPr="00000000" w14:paraId="00000004">
      <w:pPr>
        <w:spacing w:after="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Fecha de nacimiento: 08/07/1994</w:t>
        <w:tab/>
        <w:t xml:space="preserve">                                                           </w:t>
      </w:r>
    </w:p>
    <w:p w:rsidR="00000000" w:rsidDel="00000000" w:rsidP="00000000" w:rsidRDefault="00000000" w:rsidRPr="00000000" w14:paraId="00000005">
      <w:pPr>
        <w:spacing w:after="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Edad: 26 años</w:t>
      </w:r>
    </w:p>
    <w:p w:rsidR="00000000" w:rsidDel="00000000" w:rsidP="00000000" w:rsidRDefault="00000000" w:rsidRPr="00000000" w14:paraId="00000006">
      <w:pPr>
        <w:spacing w:after="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Dirección: Av.Portugal 564</w:t>
      </w:r>
    </w:p>
    <w:p w:rsidR="00000000" w:rsidDel="00000000" w:rsidP="00000000" w:rsidRDefault="00000000" w:rsidRPr="00000000" w14:paraId="00000007">
      <w:pPr>
        <w:spacing w:after="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Departamento 807 Santiago Centro.  </w:t>
      </w:r>
    </w:p>
    <w:p w:rsidR="00000000" w:rsidDel="00000000" w:rsidP="00000000" w:rsidRDefault="00000000" w:rsidRPr="00000000" w14:paraId="00000008">
      <w:pPr>
        <w:spacing w:after="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Teléfonos: +56 9 5360 7734</w:t>
      </w:r>
    </w:p>
    <w:p w:rsidR="00000000" w:rsidDel="00000000" w:rsidP="00000000" w:rsidRDefault="00000000" w:rsidRPr="00000000" w14:paraId="00000009">
      <w:pPr>
        <w:spacing w:after="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Email:marinelrosales1994@gmail.com</w:t>
      </w:r>
    </w:p>
    <w:p w:rsidR="00000000" w:rsidDel="00000000" w:rsidP="00000000" w:rsidRDefault="00000000" w:rsidRPr="00000000" w14:paraId="0000000A">
      <w:pPr>
        <w:spacing w:after="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contextualSpacing w:val="0"/>
        <w:rPr>
          <w:rFonts w:ascii="Times New Roman" w:cs="Times New Roman" w:eastAsia="Times New Roman" w:hAnsi="Times New Roman"/>
          <w:b w:val="1"/>
          <w:color w:val="365f9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65f91"/>
          <w:sz w:val="24"/>
          <w:szCs w:val="24"/>
          <w:rtl w:val="0"/>
        </w:rPr>
        <w:t xml:space="preserve">Habilidades / Capacidades</w:t>
      </w:r>
    </w:p>
    <w:p w:rsidR="00000000" w:rsidDel="00000000" w:rsidP="00000000" w:rsidRDefault="00000000" w:rsidRPr="00000000" w14:paraId="0000000C">
      <w:pPr>
        <w:spacing w:line="240" w:lineRule="auto"/>
        <w:ind w:firstLine="708"/>
        <w:contextualSpacing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 caracterizo por ser una persona con valores firmes, honesta, responsable, puntual, con aspiración constante de aprendizaje y progreso, teniendo disposición a cualquier horario de trabajo, experiencia en trabajo bajo presión.</w:t>
      </w:r>
    </w:p>
    <w:p w:rsidR="00000000" w:rsidDel="00000000" w:rsidP="00000000" w:rsidRDefault="00000000" w:rsidRPr="00000000" w14:paraId="0000000D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b w:val="1"/>
          <w:color w:val="365f9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65f91"/>
          <w:sz w:val="24"/>
          <w:szCs w:val="24"/>
          <w:rtl w:val="0"/>
        </w:rPr>
        <w:t xml:space="preserve">Formación académica</w:t>
      </w:r>
    </w:p>
    <w:p w:rsidR="00000000" w:rsidDel="00000000" w:rsidP="00000000" w:rsidRDefault="00000000" w:rsidRPr="00000000" w14:paraId="0000000E">
      <w:pPr>
        <w:spacing w:after="0" w:line="240" w:lineRule="auto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(2012) Bachillerato: Técnico medio en Laboratorio Clínico – Unidad Educativa Colegio 12 de Febrero. </w:t>
      </w:r>
    </w:p>
    <w:p w:rsidR="00000000" w:rsidDel="00000000" w:rsidP="00000000" w:rsidRDefault="00000000" w:rsidRPr="00000000" w14:paraId="0000000F">
      <w:pPr>
        <w:spacing w:after="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(2015) </w:t>
      </w:r>
      <w:r w:rsidDel="00000000" w:rsidR="00000000" w:rsidRPr="00000000">
        <w:rPr>
          <w:b w:val="1"/>
          <w:rtl w:val="0"/>
        </w:rPr>
        <w:t xml:space="preserve">Estudios Universitarios: Técnico Superior Universitario en Contaduría – IUNE </w:t>
      </w:r>
    </w:p>
    <w:p w:rsidR="00000000" w:rsidDel="00000000" w:rsidP="00000000" w:rsidRDefault="00000000" w:rsidRPr="00000000" w14:paraId="00000011">
      <w:pPr>
        <w:spacing w:after="0" w:line="240" w:lineRule="auto"/>
        <w:ind w:left="2124" w:hanging="2124"/>
        <w:contextualSpacing w:val="0"/>
        <w:rPr>
          <w:rFonts w:ascii="Times New Roman" w:cs="Times New Roman" w:eastAsia="Times New Roman" w:hAnsi="Times New Roman"/>
          <w:b w:val="1"/>
          <w:color w:val="365f9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65f91"/>
          <w:sz w:val="24"/>
          <w:szCs w:val="24"/>
          <w:rtl w:val="0"/>
        </w:rPr>
        <w:t xml:space="preserve">Experiencia Laboral</w:t>
      </w:r>
    </w:p>
    <w:p w:rsidR="00000000" w:rsidDel="00000000" w:rsidP="00000000" w:rsidRDefault="00000000" w:rsidRPr="00000000" w14:paraId="00000012">
      <w:pPr>
        <w:spacing w:after="0" w:line="240" w:lineRule="auto"/>
        <w:ind w:left="2124" w:hanging="2124"/>
        <w:contextualSpacing w:val="0"/>
        <w:rPr>
          <w:rFonts w:ascii="Times New Roman" w:cs="Times New Roman" w:eastAsia="Times New Roman" w:hAnsi="Times New Roman"/>
          <w:b w:val="1"/>
          <w:color w:val="365f9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2016 febrero – 2019 febrero: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Centro de Cirugía San José, ocupando el cargo de Asistente en Administración.</w:t>
      </w:r>
    </w:p>
    <w:p w:rsidR="00000000" w:rsidDel="00000000" w:rsidP="00000000" w:rsidRDefault="00000000" w:rsidRPr="00000000" w14:paraId="00000014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2019 junio – 2019 agosto: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Nicole Ivonne Opazo Bugueño, cuidadora de niños, dirección Guanaqueros Coquimbo. </w:t>
      </w:r>
    </w:p>
    <w:p w:rsidR="00000000" w:rsidDel="00000000" w:rsidP="00000000" w:rsidRDefault="00000000" w:rsidRPr="00000000" w14:paraId="00000016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2019 septiembre – 2019 octubre: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Minimarket D Pardo, ocupando el cargo de vendedora, dirección Tongoy Coquimbo.</w:t>
      </w:r>
    </w:p>
    <w:p w:rsidR="00000000" w:rsidDel="00000000" w:rsidP="00000000" w:rsidRDefault="00000000" w:rsidRPr="00000000" w14:paraId="00000018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2019 noviembre – 2020 febrero: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Restauran El Veguita, ocupando el cargo de garzona, dirección Tongoy Coquimbo.</w:t>
      </w:r>
    </w:p>
    <w:p w:rsidR="00000000" w:rsidDel="00000000" w:rsidP="00000000" w:rsidRDefault="00000000" w:rsidRPr="00000000" w14:paraId="0000001A">
      <w:pPr>
        <w:contextualSpacing w:val="0"/>
        <w:rPr>
          <w:rFonts w:ascii="Times New Roman" w:cs="Times New Roman" w:eastAsia="Times New Roman" w:hAnsi="Times New Roman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V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C03E3"/>
    <w:rPr>
      <w:rFonts w:ascii="Calibri" w:cs="Times New Roman" w:eastAsia="Calibri" w:hAnsi="Calibri"/>
      <w:lang w:val="es-VE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extodelmarcadordeposicin">
    <w:name w:val="Placeholder Text"/>
    <w:basedOn w:val="Fuentedeprrafopredeter"/>
    <w:uiPriority w:val="99"/>
    <w:semiHidden w:val="1"/>
    <w:rsid w:val="00AB2717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