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94AEF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  <w:lang w:val="en-US"/>
        </w:rPr>
        <w:t>Coventry 174D,</w:t>
      </w:r>
    </w:p>
    <w:p w14:paraId="270C9CA0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  <w:lang w:val="en-US"/>
        </w:rPr>
        <w:t>Ñuñoa</w:t>
      </w:r>
      <w:proofErr w:type="spellEnd"/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  <w:lang w:val="en-US"/>
        </w:rPr>
        <w:t>,</w:t>
      </w:r>
    </w:p>
    <w:p w14:paraId="29E16BE3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  <w:lang w:val="en-US"/>
        </w:rPr>
        <w:t>Santiago</w:t>
      </w:r>
    </w:p>
    <w:p w14:paraId="47F49B10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  <w:lang w:val="en-US"/>
        </w:rPr>
        <w:t>+56 9 88683665</w:t>
      </w:r>
    </w:p>
    <w:p w14:paraId="0DED861D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  <w:lang w:val="en-US"/>
        </w:rPr>
        <w:t>carlos.carstens@hotmaill.com</w:t>
      </w:r>
    </w:p>
    <w:p w14:paraId="6C3EBD15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linkedin.com/in/</w:t>
      </w:r>
      <w:proofErr w:type="spellStart"/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CarCarstens</w:t>
      </w:r>
      <w:proofErr w:type="spellEnd"/>
    </w:p>
    <w:p w14:paraId="3DE8B176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EXPERIENCIA Y HABILIDADES</w:t>
      </w:r>
    </w:p>
    <w:p w14:paraId="22ECC5D3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Ingeniero Comercial titulado junio 2019, me destaco por amplios conocimientos en los siguientes rubros:</w:t>
      </w:r>
    </w:p>
    <w:p w14:paraId="706DEDD7" w14:textId="2D4F3EB1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 w:rsidR="00B77CDB">
        <w:rPr>
          <w:rFonts w:ascii="Arial" w:hAnsi="Arial" w:cs="Arial"/>
          <w:color w:val="201F1E"/>
          <w:bdr w:val="none" w:sz="0" w:space="0" w:color="auto" w:frame="1"/>
        </w:rPr>
        <w:t>Gestión</w:t>
      </w:r>
      <w:r>
        <w:rPr>
          <w:rFonts w:ascii="Arial" w:hAnsi="Arial" w:cs="Arial"/>
          <w:color w:val="201F1E"/>
          <w:bdr w:val="none" w:sz="0" w:space="0" w:color="auto" w:frame="1"/>
        </w:rPr>
        <w:t xml:space="preserve"> Económica  y Estratégica de Proyectos</w:t>
      </w:r>
    </w:p>
    <w:p w14:paraId="444A482B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Evaluación  Casos de Negocios de Proyectos Complejos</w:t>
      </w:r>
    </w:p>
    <w:p w14:paraId="70BF6539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Administración Empresas  con adecuado manejo de RRHH,</w:t>
      </w:r>
    </w:p>
    <w:p w14:paraId="799B201C" w14:textId="27081FF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 xml:space="preserve">Software y Aplicaciones de Apoyo en </w:t>
      </w:r>
      <w:r w:rsidR="00B77CDB">
        <w:rPr>
          <w:rFonts w:ascii="Arial" w:hAnsi="Arial" w:cs="Arial"/>
          <w:color w:val="201F1E"/>
          <w:bdr w:val="none" w:sz="0" w:space="0" w:color="auto" w:frame="1"/>
        </w:rPr>
        <w:t>gestión</w:t>
      </w:r>
      <w:r>
        <w:rPr>
          <w:rFonts w:ascii="Arial" w:hAnsi="Arial" w:cs="Arial"/>
          <w:color w:val="201F1E"/>
          <w:bdr w:val="none" w:sz="0" w:space="0" w:color="auto" w:frame="1"/>
        </w:rPr>
        <w:t xml:space="preserve"> y administración de Proyectos</w:t>
      </w:r>
    </w:p>
    <w:p w14:paraId="4F2BBB4C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Marketing</w:t>
      </w:r>
    </w:p>
    <w:p w14:paraId="5BBD2674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Capacidad de liderazgo.</w:t>
      </w:r>
    </w:p>
    <w:p w14:paraId="027913CD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Manejo del stress</w:t>
      </w:r>
    </w:p>
    <w:p w14:paraId="79F942E9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Trabajo en Equipo</w:t>
      </w:r>
    </w:p>
    <w:p w14:paraId="6A88E1A0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Multifuncional</w:t>
      </w:r>
    </w:p>
    <w:p w14:paraId="2044A725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EXPERIENCIA LABORAL</w:t>
      </w:r>
    </w:p>
    <w:p w14:paraId="04CCFF20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Abril /2017 a Enero 2018: 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SEREMI de vivienda y urbanismo, Valparaíso</w:t>
      </w:r>
    </w:p>
    <w:p w14:paraId="47642972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Asistente departamento patrimonio</w:t>
      </w:r>
    </w:p>
    <w:p w14:paraId="6896C471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Revisión, rendición y documentación de CGB,</w:t>
      </w:r>
    </w:p>
    <w:p w14:paraId="7AFB0E92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Preparar y enviar observaciones de Proyectos  al municipio,</w:t>
      </w:r>
    </w:p>
    <w:p w14:paraId="0C6AE9FC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manipulación de SIFGFE,</w:t>
      </w:r>
    </w:p>
    <w:p w14:paraId="7C9F0E3C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Administrar registro de inventario</w:t>
      </w:r>
    </w:p>
    <w:p w14:paraId="7CF1FBA5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Remitir solicitudes al mercado público,</w:t>
      </w:r>
    </w:p>
    <w:p w14:paraId="6A4FDFDA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Trabajo en terreno.</w:t>
      </w:r>
    </w:p>
    <w:p w14:paraId="154B923A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t>–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</w:rPr>
        <w:t>Gestión de llamadas y correos electrónicos,</w:t>
      </w:r>
    </w:p>
    <w:p w14:paraId="0F35815B" w14:textId="77777777" w:rsidR="00241D4A" w:rsidRDefault="00241D4A" w:rsidP="00241D4A">
      <w:pPr>
        <w:pStyle w:val="xmsonormal"/>
        <w:shd w:val="clear" w:color="auto" w:fill="FFFFFF"/>
        <w:spacing w:before="0" w:after="0"/>
        <w:ind w:left="72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</w:rPr>
        <w:lastRenderedPageBreak/>
        <w:t> </w:t>
      </w:r>
    </w:p>
    <w:p w14:paraId="12B04213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Junio 2016 a Noviembre 2017:    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Universidad de Valparaíso</w:t>
      </w:r>
    </w:p>
    <w:p w14:paraId="0EE3875B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Asistente de coordinador de extensión</w:t>
      </w:r>
    </w:p>
    <w:p w14:paraId="49CC673B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 </w:t>
      </w:r>
    </w:p>
    <w:p w14:paraId="41A10C9D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Viajes a terreno a distintas comunas  de la quinta región para trabajar directamente con microempresarias y emprendedores  para asesorar y  desarrollar comercialmente  sus Pymes.</w:t>
      </w:r>
    </w:p>
    <w:p w14:paraId="5A6DB621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Septiembre - Octubre 2013:        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TAVELLI,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 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Santiago-Chile,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Garzón</w:t>
      </w:r>
    </w:p>
    <w:p w14:paraId="3DF0FAB0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Servir refrigerios  con acompañamiento</w:t>
      </w:r>
    </w:p>
    <w:p w14:paraId="60CDFE96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Preparar y servir platos especiales</w:t>
      </w:r>
    </w:p>
    <w:p w14:paraId="59ACB9BA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proofErr w:type="spellStart"/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Gestion</w:t>
      </w:r>
      <w:proofErr w:type="spellEnd"/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 xml:space="preserve"> de cobranza y emisión de boleta o factura</w:t>
      </w:r>
    </w:p>
    <w:p w14:paraId="525DEA5D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Registro de inventario</w:t>
      </w:r>
    </w:p>
    <w:p w14:paraId="77F4CACC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Preocupado de la satisfacción del cliente</w:t>
      </w:r>
    </w:p>
    <w:p w14:paraId="0514EC39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Aseo al cierre</w:t>
      </w:r>
    </w:p>
    <w:p w14:paraId="0EB700C8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 </w:t>
      </w:r>
    </w:p>
    <w:p w14:paraId="1DA5A35E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Enero – Febrero 2013:      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VGL Spa,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 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Santiago-Chile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 , Ingeniero Asistente</w:t>
      </w:r>
    </w:p>
    <w:p w14:paraId="76791527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Administración de documentación e inventarios:</w:t>
      </w:r>
    </w:p>
    <w:p w14:paraId="1E2D685D" w14:textId="77777777" w:rsidR="00241D4A" w:rsidRDefault="00241D4A" w:rsidP="00241D4A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Cotizaciones,</w:t>
      </w:r>
    </w:p>
    <w:p w14:paraId="4F09808A" w14:textId="77777777" w:rsidR="00241D4A" w:rsidRDefault="00241D4A" w:rsidP="00241D4A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Consultas,</w:t>
      </w:r>
    </w:p>
    <w:p w14:paraId="3A951649" w14:textId="77777777" w:rsidR="00241D4A" w:rsidRDefault="00241D4A" w:rsidP="00241D4A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Anteproyectos,</w:t>
      </w:r>
    </w:p>
    <w:p w14:paraId="0484B46E" w14:textId="77777777" w:rsidR="00241D4A" w:rsidRDefault="00241D4A" w:rsidP="00241D4A">
      <w:pPr>
        <w:pStyle w:val="xmsonormal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 xml:space="preserve">Proyectos,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etc</w:t>
      </w:r>
      <w:proofErr w:type="spellEnd"/>
    </w:p>
    <w:p w14:paraId="720AA57E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Digitalización de diagramas y flujos de Proyectos,</w:t>
      </w:r>
    </w:p>
    <w:p w14:paraId="1D7BC232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Atender consultas de clientes</w:t>
      </w:r>
    </w:p>
    <w:p w14:paraId="2FD5AF8A" w14:textId="77777777" w:rsidR="00241D4A" w:rsidRDefault="00241D4A" w:rsidP="00241D4A">
      <w:pPr>
        <w:pStyle w:val="xmsonormal"/>
        <w:shd w:val="clear" w:color="auto" w:fill="FFFFFF"/>
        <w:spacing w:before="0" w:after="0"/>
        <w:ind w:left="720" w:hanging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–</w:t>
      </w:r>
      <w:r>
        <w:rPr>
          <w:color w:val="201F1E"/>
          <w:sz w:val="14"/>
          <w:szCs w:val="14"/>
          <w:bdr w:val="none" w:sz="0" w:space="0" w:color="auto" w:frame="1"/>
          <w:lang w:val="es-ES_tradnl"/>
        </w:rPr>
        <w:t>      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Apoyo a   Ingenieros en labores comerciales</w:t>
      </w:r>
    </w:p>
    <w:p w14:paraId="33BBFD87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 </w:t>
      </w:r>
    </w:p>
    <w:p w14:paraId="4DF9E6F4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 </w:t>
      </w:r>
    </w:p>
    <w:p w14:paraId="071E005A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FORMACIÓN ACADÉMICA</w:t>
      </w:r>
    </w:p>
    <w:p w14:paraId="25002AC7" w14:textId="12EFF3A5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 xml:space="preserve">2019: Diplomado en Data </w:t>
      </w:r>
      <w:proofErr w:type="spellStart"/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Mining</w:t>
      </w:r>
      <w:proofErr w:type="spellEnd"/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 xml:space="preserve"> </w:t>
      </w:r>
      <w:proofErr w:type="spellStart"/>
      <w:r w:rsidR="00782226"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Science</w:t>
      </w:r>
      <w:proofErr w:type="spellEnd"/>
      <w:r w:rsidR="00782226"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 xml:space="preserve">, </w:t>
      </w:r>
      <w:r w:rsidR="00782226" w:rsidRPr="00782226">
        <w:rPr>
          <w:rFonts w:ascii="Arial" w:hAnsi="Arial" w:cs="Arial"/>
          <w:color w:val="201F1E"/>
          <w:bdr w:val="none" w:sz="0" w:space="0" w:color="auto" w:frame="1"/>
          <w:lang w:val="es-ES_tradnl"/>
        </w:rPr>
        <w:t>Universidad</w:t>
      </w:r>
      <w:r w:rsidRPr="00782226">
        <w:rPr>
          <w:rFonts w:ascii="Arial" w:hAnsi="Arial" w:cs="Arial"/>
          <w:color w:val="201F1E"/>
          <w:bdr w:val="none" w:sz="0" w:space="0" w:color="auto" w:frame="1"/>
          <w:lang w:val="es-ES_tradnl"/>
        </w:rPr>
        <w:t xml:space="preserve"> d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e Santiago de Chile</w:t>
      </w:r>
    </w:p>
    <w:p w14:paraId="1275E2F9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2013- 2018: 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Ingeniería comercial Mención Administración Empresas, </w:t>
      </w: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Universidad de Valparaíso</w:t>
      </w:r>
    </w:p>
    <w:p w14:paraId="4F91134B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  <w:lang w:val="es-ES_tradnl"/>
        </w:rPr>
        <w:t> </w:t>
      </w:r>
    </w:p>
    <w:p w14:paraId="0B9DFDDD" w14:textId="77777777" w:rsidR="00241D4A" w:rsidRDefault="00241D4A" w:rsidP="00241D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es-ES_tradnl"/>
        </w:rPr>
        <w:t> </w:t>
      </w:r>
    </w:p>
    <w:sectPr w:rsidR="00241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C0F13"/>
    <w:multiLevelType w:val="multilevel"/>
    <w:tmpl w:val="E9C6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4A"/>
    <w:rsid w:val="00241D4A"/>
    <w:rsid w:val="00423CFD"/>
    <w:rsid w:val="005077B8"/>
    <w:rsid w:val="00782226"/>
    <w:rsid w:val="00821E4C"/>
    <w:rsid w:val="009A3A92"/>
    <w:rsid w:val="00B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9BC9"/>
  <w15:chartTrackingRefBased/>
  <w15:docId w15:val="{28C17156-CA81-4EAB-A30A-11A0E230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4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Carstens</dc:creator>
  <cp:keywords/>
  <dc:description/>
  <cp:lastModifiedBy>Carlos Felipe Carstens Riveros</cp:lastModifiedBy>
  <cp:revision>4</cp:revision>
  <dcterms:created xsi:type="dcterms:W3CDTF">2020-03-12T17:55:00Z</dcterms:created>
  <dcterms:modified xsi:type="dcterms:W3CDTF">2020-08-21T00:32:00Z</dcterms:modified>
</cp:coreProperties>
</file>