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FA" w:rsidRPr="003115FA" w:rsidRDefault="003115FA" w:rsidP="00311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es-ES"/>
        </w:rPr>
      </w:pPr>
      <w:r w:rsidRPr="003115FA"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CFFB0" wp14:editId="5469B4C4">
                <wp:simplePos x="0" y="0"/>
                <wp:positionH relativeFrom="rightMargin">
                  <wp:posOffset>26035</wp:posOffset>
                </wp:positionH>
                <wp:positionV relativeFrom="paragraph">
                  <wp:posOffset>-99695</wp:posOffset>
                </wp:positionV>
                <wp:extent cx="6350" cy="742950"/>
                <wp:effectExtent l="0" t="0" r="31750" b="1905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742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585FA" id="Conector recto 10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" from="2.05pt,-7.85pt" to="2.5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">
                <w10:wrap anchorx="margin"/>
              </v:line>
            </w:pict>
          </mc:Fallback>
        </mc:AlternateContent>
      </w:r>
      <w:r w:rsidRPr="003115FA"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89506" wp14:editId="5989EE81">
                <wp:simplePos x="0" y="0"/>
                <wp:positionH relativeFrom="column">
                  <wp:posOffset>685165</wp:posOffset>
                </wp:positionH>
                <wp:positionV relativeFrom="paragraph">
                  <wp:posOffset>-61595</wp:posOffset>
                </wp:positionV>
                <wp:extent cx="4686300" cy="260350"/>
                <wp:effectExtent l="0" t="0" r="0" b="63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60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5FA" w:rsidRPr="00961934" w:rsidRDefault="003115FA" w:rsidP="003115FA">
                            <w:pPr>
                              <w:pStyle w:val="Ttulo2"/>
                              <w:jc w:val="right"/>
                              <w:rPr>
                                <w:rFonts w:ascii="Arial" w:eastAsia="Batang" w:hAnsi="Arial" w:cs="Arial"/>
                                <w:b/>
                                <w:bCs/>
                                <w:color w:val="auto"/>
                                <w:sz w:val="36"/>
                                <w:szCs w:val="44"/>
                              </w:rPr>
                            </w:pPr>
                            <w:r w:rsidRPr="00961934">
                              <w:rPr>
                                <w:rFonts w:ascii="Arial" w:eastAsia="Batang" w:hAnsi="Arial" w:cs="Arial"/>
                                <w:b/>
                                <w:color w:val="auto"/>
                                <w:sz w:val="32"/>
                                <w:szCs w:val="44"/>
                              </w:rPr>
                              <w:t>Giselle Noemí Morales Díaz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89506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53.95pt;margin-top:-4.85pt;width:369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" stroked="f">
                <v:fill opacity="32896f"/>
                <v:textbox inset="0,0,0,0">
                  <w:txbxContent>
                    <w:p w:rsidR="003115FA" w:rsidRPr="00961934" w:rsidRDefault="003115FA" w:rsidP="003115FA">
                      <w:pPr>
                        <w:pStyle w:val="Ttulo2"/>
                        <w:jc w:val="right"/>
                        <w:rPr>
                          <w:rFonts w:ascii="Arial" w:eastAsia="Batang" w:hAnsi="Arial" w:cs="Arial"/>
                          <w:b/>
                          <w:bCs/>
                          <w:color w:val="auto"/>
                          <w:sz w:val="36"/>
                          <w:szCs w:val="44"/>
                        </w:rPr>
                      </w:pPr>
                      <w:r w:rsidRPr="00961934">
                        <w:rPr>
                          <w:rFonts w:ascii="Arial" w:eastAsia="Batang" w:hAnsi="Arial" w:cs="Arial"/>
                          <w:b/>
                          <w:color w:val="auto"/>
                          <w:sz w:val="32"/>
                          <w:szCs w:val="44"/>
                        </w:rPr>
                        <w:t>Giselle Noemí Morales Díaz</w:t>
                      </w:r>
                    </w:p>
                  </w:txbxContent>
                </v:textbox>
              </v:shape>
            </w:pict>
          </mc:Fallback>
        </mc:AlternateContent>
      </w:r>
      <w:r w:rsidRPr="003115FA"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FB749" wp14:editId="73773EFD">
                <wp:simplePos x="0" y="0"/>
                <wp:positionH relativeFrom="column">
                  <wp:posOffset>-228600</wp:posOffset>
                </wp:positionH>
                <wp:positionV relativeFrom="paragraph">
                  <wp:posOffset>126365</wp:posOffset>
                </wp:positionV>
                <wp:extent cx="571500" cy="457200"/>
                <wp:effectExtent l="3810" t="0" r="0" b="254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5FA" w:rsidRPr="009074D4" w:rsidRDefault="003115FA" w:rsidP="003115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FB749" id="Cuadro de texto 9" o:spid="_x0000_s1027" type="#_x0000_t202" style="position:absolute;left:0;text-align:left;margin-left:-18pt;margin-top:9.95pt;width: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" stroked="f">
                <v:textbox>
                  <w:txbxContent>
                    <w:p w:rsidR="003115FA" w:rsidRPr="009074D4" w:rsidRDefault="003115FA" w:rsidP="003115FA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1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2"/>
      </w:tblGrid>
      <w:tr w:rsidR="003115FA" w:rsidRPr="003115FA" w:rsidTr="00B61352">
        <w:trPr>
          <w:trHeight w:val="529"/>
        </w:trPr>
        <w:tc>
          <w:tcPr>
            <w:tcW w:w="3482" w:type="dxa"/>
          </w:tcPr>
          <w:p w:rsidR="003115FA" w:rsidRPr="003115FA" w:rsidRDefault="003115FA" w:rsidP="00B61352">
            <w:pPr>
              <w:rPr>
                <w:rFonts w:ascii="Arial" w:eastAsia="ＭＳ Ｐ明朝" w:hAnsi="Arial" w:cs="Arial"/>
                <w:color w:val="37302A"/>
                <w:sz w:val="18"/>
                <w:szCs w:val="18"/>
              </w:rPr>
            </w:pPr>
            <w:r w:rsidRPr="003115FA">
              <w:rPr>
                <w:rFonts w:ascii="Arial" w:eastAsia="ＭＳ Ｐ明朝" w:hAnsi="Arial" w:cs="Arial"/>
                <w:color w:val="37302A"/>
                <w:sz w:val="18"/>
                <w:szCs w:val="18"/>
              </w:rPr>
              <w:t>Maruxa #10576, La Pintan</w:t>
            </w:r>
            <w:r w:rsidR="006B46C6">
              <w:rPr>
                <w:rFonts w:ascii="Arial" w:eastAsia="ＭＳ Ｐ明朝" w:hAnsi="Arial" w:cs="Arial"/>
                <w:color w:val="37302A"/>
                <w:sz w:val="18"/>
                <w:szCs w:val="18"/>
              </w:rPr>
              <w:t>a, Santiago.</w:t>
            </w:r>
            <w:r w:rsidR="006B46C6">
              <w:rPr>
                <w:rFonts w:ascii="Arial" w:eastAsia="ＭＳ Ｐ明朝" w:hAnsi="Arial" w:cs="Arial"/>
                <w:color w:val="37302A"/>
                <w:sz w:val="18"/>
                <w:szCs w:val="18"/>
              </w:rPr>
              <w:br/>
              <w:t>Teléfono: +569 9299 6660</w:t>
            </w:r>
          </w:p>
          <w:p w:rsidR="003115FA" w:rsidRPr="003115FA" w:rsidRDefault="003115FA" w:rsidP="00B61352">
            <w:pPr>
              <w:rPr>
                <w:rFonts w:ascii="Arial" w:hAnsi="Arial" w:cs="Arial"/>
              </w:rPr>
            </w:pPr>
            <w:r w:rsidRPr="003115FA">
              <w:rPr>
                <w:rFonts w:ascii="Arial" w:eastAsia="ＭＳ Ｐ明朝" w:hAnsi="Arial" w:cs="Arial"/>
                <w:color w:val="37302A"/>
                <w:sz w:val="18"/>
                <w:szCs w:val="18"/>
              </w:rPr>
              <w:t>Email: gissenmd@gmail.com</w:t>
            </w:r>
          </w:p>
        </w:tc>
      </w:tr>
    </w:tbl>
    <w:p w:rsidR="003115FA" w:rsidRPr="003115FA" w:rsidRDefault="003115FA" w:rsidP="003115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3115FA">
        <w:rPr>
          <w:rFonts w:ascii="Times New Roman" w:eastAsia="Times New Roman" w:hAnsi="Times New Roman" w:cs="Times New Roman"/>
          <w:noProof/>
          <w:color w:val="FF0000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85716" wp14:editId="7AF1C579">
                <wp:simplePos x="0" y="0"/>
                <wp:positionH relativeFrom="column">
                  <wp:posOffset>1539875</wp:posOffset>
                </wp:positionH>
                <wp:positionV relativeFrom="paragraph">
                  <wp:posOffset>66040</wp:posOffset>
                </wp:positionV>
                <wp:extent cx="4457700" cy="0"/>
                <wp:effectExtent l="0" t="0" r="19050" b="1905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C94F4" id="Conector rec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5pt,5.2pt" to="472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WyGAIAADI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"/>
            </w:pict>
          </mc:Fallback>
        </mc:AlternateContent>
      </w:r>
    </w:p>
    <w:p w:rsidR="003115FA" w:rsidRPr="003115FA" w:rsidRDefault="003115FA" w:rsidP="003115FA">
      <w:pPr>
        <w:spacing w:after="0" w:line="240" w:lineRule="auto"/>
        <w:ind w:right="-794"/>
        <w:rPr>
          <w:rFonts w:ascii="Garamond" w:eastAsia="ＭＳ Ｐ明朝" w:hAnsi="Garamond" w:cs="Times New Roman"/>
          <w:b/>
          <w:color w:val="37302A"/>
          <w:sz w:val="18"/>
          <w:szCs w:val="18"/>
        </w:rPr>
      </w:pPr>
    </w:p>
    <w:p w:rsidR="003115FA" w:rsidRPr="003115FA" w:rsidRDefault="003115FA" w:rsidP="003115FA">
      <w:pPr>
        <w:spacing w:after="0" w:line="240" w:lineRule="auto"/>
        <w:ind w:right="-794"/>
        <w:rPr>
          <w:rFonts w:ascii="Garamond" w:eastAsia="ＭＳ Ｐ明朝" w:hAnsi="Garamond" w:cs="Times New Roman"/>
          <w:b/>
          <w:color w:val="9E8E5C"/>
          <w:spacing w:val="5"/>
          <w:kern w:val="28"/>
          <w:sz w:val="32"/>
          <w:szCs w:val="32"/>
        </w:rPr>
      </w:pPr>
    </w:p>
    <w:p w:rsidR="003115FA" w:rsidRPr="003115FA" w:rsidRDefault="003115FA" w:rsidP="003115FA">
      <w:pPr>
        <w:spacing w:after="0" w:line="240" w:lineRule="auto"/>
        <w:ind w:right="-794"/>
        <w:rPr>
          <w:rFonts w:ascii="Garamond" w:eastAsia="ＭＳ Ｐ明朝" w:hAnsi="Garamond" w:cs="Times New Roman"/>
          <w:b/>
          <w:color w:val="9E8E5C"/>
          <w:spacing w:val="5"/>
          <w:kern w:val="28"/>
          <w:sz w:val="36"/>
          <w:szCs w:val="32"/>
        </w:rPr>
      </w:pPr>
    </w:p>
    <w:p w:rsidR="00336507" w:rsidRDefault="005956AF" w:rsidP="003115FA">
      <w:pPr>
        <w:jc w:val="both"/>
        <w:rPr>
          <w:rFonts w:ascii="Arial" w:hAnsi="Arial" w:cs="Arial"/>
          <w:b/>
          <w:sz w:val="16"/>
          <w:szCs w:val="16"/>
          <w:shd w:val="clear" w:color="auto" w:fill="FDFDFD"/>
        </w:rPr>
      </w:pPr>
      <w:r w:rsidRPr="00336507">
        <w:rPr>
          <w:rFonts w:ascii="Arial" w:hAnsi="Arial" w:cs="Arial"/>
          <w:b/>
          <w:sz w:val="16"/>
          <w:szCs w:val="16"/>
          <w:shd w:val="clear" w:color="auto" w:fill="FDFDFD"/>
        </w:rPr>
        <w:t>O</w:t>
      </w:r>
      <w:r w:rsidR="003115FA" w:rsidRPr="00336507">
        <w:rPr>
          <w:rFonts w:ascii="Arial" w:hAnsi="Arial" w:cs="Arial"/>
          <w:b/>
          <w:sz w:val="16"/>
          <w:szCs w:val="16"/>
          <w:shd w:val="clear" w:color="auto" w:fill="FDFDFD"/>
        </w:rPr>
        <w:t xml:space="preserve">rganizada y responsable, dedicada a </w:t>
      </w:r>
      <w:r w:rsidRPr="00336507">
        <w:rPr>
          <w:rFonts w:ascii="Arial" w:hAnsi="Arial" w:cs="Arial"/>
          <w:b/>
          <w:sz w:val="16"/>
          <w:szCs w:val="16"/>
          <w:shd w:val="clear" w:color="auto" w:fill="FDFDFD"/>
        </w:rPr>
        <w:t xml:space="preserve">la realización efectiva y eficaz de </w:t>
      </w:r>
      <w:r w:rsidR="003115FA" w:rsidRPr="00336507">
        <w:rPr>
          <w:rFonts w:ascii="Arial" w:hAnsi="Arial" w:cs="Arial"/>
          <w:b/>
          <w:sz w:val="16"/>
          <w:szCs w:val="16"/>
          <w:shd w:val="clear" w:color="auto" w:fill="FDFDFD"/>
        </w:rPr>
        <w:t>las actividades</w:t>
      </w:r>
      <w:r w:rsidRPr="00336507">
        <w:rPr>
          <w:rFonts w:ascii="Arial" w:hAnsi="Arial" w:cs="Arial"/>
          <w:b/>
          <w:sz w:val="16"/>
          <w:szCs w:val="16"/>
          <w:shd w:val="clear" w:color="auto" w:fill="FDFDFD"/>
        </w:rPr>
        <w:t xml:space="preserve"> a cargo</w:t>
      </w:r>
      <w:r w:rsidR="003115FA" w:rsidRPr="00336507">
        <w:rPr>
          <w:rFonts w:ascii="Arial" w:hAnsi="Arial" w:cs="Arial"/>
          <w:b/>
          <w:sz w:val="16"/>
          <w:szCs w:val="16"/>
          <w:shd w:val="clear" w:color="auto" w:fill="FDFDFD"/>
        </w:rPr>
        <w:t xml:space="preserve">. </w:t>
      </w:r>
      <w:r w:rsidRPr="00336507">
        <w:rPr>
          <w:rFonts w:ascii="Arial" w:hAnsi="Arial" w:cs="Arial"/>
          <w:b/>
          <w:sz w:val="16"/>
          <w:szCs w:val="16"/>
          <w:shd w:val="clear" w:color="auto" w:fill="FDFDFD"/>
        </w:rPr>
        <w:t>Excelente habilidad de comunicaciones i</w:t>
      </w:r>
      <w:r w:rsidR="006B46C6" w:rsidRPr="00336507">
        <w:rPr>
          <w:rFonts w:ascii="Arial" w:hAnsi="Arial" w:cs="Arial"/>
          <w:b/>
          <w:sz w:val="16"/>
          <w:szCs w:val="16"/>
          <w:shd w:val="clear" w:color="auto" w:fill="FDFDFD"/>
        </w:rPr>
        <w:t>nterpersonales, lo que permite un</w:t>
      </w:r>
      <w:r w:rsidRPr="00336507">
        <w:rPr>
          <w:rFonts w:ascii="Arial" w:hAnsi="Arial" w:cs="Arial"/>
          <w:b/>
          <w:sz w:val="16"/>
          <w:szCs w:val="16"/>
          <w:shd w:val="clear" w:color="auto" w:fill="FDFDFD"/>
        </w:rPr>
        <w:t>a buena interacción tanto con colegas como con clientela.</w:t>
      </w:r>
      <w:r w:rsidR="003115FA" w:rsidRPr="00336507">
        <w:rPr>
          <w:rFonts w:ascii="Arial" w:hAnsi="Arial" w:cs="Arial"/>
          <w:b/>
          <w:sz w:val="16"/>
          <w:szCs w:val="16"/>
          <w:shd w:val="clear" w:color="auto" w:fill="FDFDFD"/>
        </w:rPr>
        <w:t xml:space="preserve"> </w:t>
      </w:r>
      <w:r w:rsidRPr="00336507">
        <w:rPr>
          <w:rFonts w:ascii="Arial" w:hAnsi="Arial" w:cs="Arial"/>
          <w:b/>
          <w:sz w:val="16"/>
          <w:szCs w:val="16"/>
          <w:shd w:val="clear" w:color="auto" w:fill="FDFDFD"/>
        </w:rPr>
        <w:t>Proactiva y resiliente</w:t>
      </w:r>
      <w:r w:rsidR="00336507">
        <w:rPr>
          <w:rFonts w:ascii="Arial" w:hAnsi="Arial" w:cs="Arial"/>
          <w:b/>
          <w:sz w:val="16"/>
          <w:szCs w:val="16"/>
          <w:shd w:val="clear" w:color="auto" w:fill="FDFDFD"/>
        </w:rPr>
        <w:t>.</w:t>
      </w:r>
    </w:p>
    <w:p w:rsidR="00336507" w:rsidRDefault="00336507" w:rsidP="003115FA">
      <w:pPr>
        <w:jc w:val="both"/>
        <w:rPr>
          <w:rFonts w:ascii="Arial" w:eastAsia="Times New Roman" w:hAnsi="Arial" w:cs="Arial"/>
          <w:szCs w:val="24"/>
          <w:u w:val="single"/>
          <w:lang w:eastAsia="pt-BR"/>
        </w:rPr>
      </w:pPr>
    </w:p>
    <w:p w:rsidR="003115FA" w:rsidRPr="005956AF" w:rsidRDefault="003115FA" w:rsidP="003115FA">
      <w:pPr>
        <w:jc w:val="both"/>
        <w:rPr>
          <w:rFonts w:ascii="Arial" w:hAnsi="Arial" w:cs="Arial"/>
          <w:b/>
          <w:sz w:val="16"/>
          <w:szCs w:val="16"/>
          <w:shd w:val="clear" w:color="auto" w:fill="FDFDFD"/>
        </w:rPr>
      </w:pPr>
      <w:r>
        <w:rPr>
          <w:rFonts w:ascii="Arial" w:eastAsia="Times New Roman" w:hAnsi="Arial" w:cs="Arial"/>
          <w:szCs w:val="24"/>
          <w:u w:val="single"/>
          <w:lang w:eastAsia="pt-BR"/>
        </w:rPr>
        <w:t>Educació</w:t>
      </w:r>
      <w:r w:rsidRPr="003115FA">
        <w:rPr>
          <w:rFonts w:ascii="Arial" w:eastAsia="Times New Roman" w:hAnsi="Arial" w:cs="Arial"/>
          <w:szCs w:val="24"/>
          <w:u w:val="single"/>
          <w:lang w:eastAsia="pt-BR"/>
        </w:rPr>
        <w:t>n:</w:t>
      </w:r>
    </w:p>
    <w:p w:rsidR="003115FA" w:rsidRPr="003115FA" w:rsidRDefault="003115FA" w:rsidP="003115FA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20"/>
          <w:szCs w:val="20"/>
        </w:rPr>
      </w:pPr>
      <w:r w:rsidRPr="003115FA">
        <w:rPr>
          <w:rFonts w:ascii="Arial" w:eastAsia="Times New Roman" w:hAnsi="Arial" w:cs="Arial"/>
          <w:b/>
          <w:sz w:val="20"/>
          <w:szCs w:val="20"/>
        </w:rPr>
        <w:t xml:space="preserve">2008-2013: </w:t>
      </w:r>
      <w:r w:rsidRPr="00BB6664">
        <w:rPr>
          <w:rFonts w:ascii="Arial" w:eastAsia="Times New Roman" w:hAnsi="Arial" w:cs="Arial"/>
          <w:sz w:val="18"/>
          <w:szCs w:val="20"/>
        </w:rPr>
        <w:t xml:space="preserve">Título </w:t>
      </w:r>
      <w:proofErr w:type="spellStart"/>
      <w:r w:rsidRPr="00BB6664">
        <w:rPr>
          <w:rFonts w:ascii="Arial" w:eastAsia="Times New Roman" w:hAnsi="Arial" w:cs="Arial"/>
          <w:sz w:val="18"/>
          <w:szCs w:val="20"/>
        </w:rPr>
        <w:t>Profesional</w:t>
      </w:r>
      <w:proofErr w:type="spellEnd"/>
      <w:r w:rsidRPr="00BB6664">
        <w:rPr>
          <w:rFonts w:ascii="Arial" w:eastAsia="Times New Roman" w:hAnsi="Arial" w:cs="Arial"/>
          <w:sz w:val="18"/>
          <w:szCs w:val="20"/>
        </w:rPr>
        <w:t xml:space="preserve"> “</w:t>
      </w:r>
      <w:proofErr w:type="spellStart"/>
      <w:r w:rsidRPr="00BB6664">
        <w:rPr>
          <w:rFonts w:ascii="Arial" w:eastAsia="Times New Roman" w:hAnsi="Arial" w:cs="Arial"/>
          <w:sz w:val="18"/>
          <w:szCs w:val="20"/>
        </w:rPr>
        <w:t>Profesora</w:t>
      </w:r>
      <w:proofErr w:type="spellEnd"/>
      <w:r w:rsidRPr="00BB6664">
        <w:rPr>
          <w:rFonts w:ascii="Arial" w:eastAsia="Times New Roman" w:hAnsi="Arial" w:cs="Arial"/>
          <w:sz w:val="18"/>
          <w:szCs w:val="20"/>
        </w:rPr>
        <w:t xml:space="preserve"> de </w:t>
      </w:r>
      <w:proofErr w:type="spellStart"/>
      <w:r w:rsidRPr="00BB6664">
        <w:rPr>
          <w:rFonts w:ascii="Arial" w:eastAsia="Times New Roman" w:hAnsi="Arial" w:cs="Arial"/>
          <w:sz w:val="18"/>
          <w:szCs w:val="20"/>
        </w:rPr>
        <w:t>Inglés</w:t>
      </w:r>
      <w:proofErr w:type="spellEnd"/>
      <w:r w:rsidRPr="00BB6664">
        <w:rPr>
          <w:rFonts w:ascii="Arial" w:eastAsia="Times New Roman" w:hAnsi="Arial" w:cs="Arial"/>
          <w:sz w:val="18"/>
          <w:szCs w:val="20"/>
        </w:rPr>
        <w:t xml:space="preserve"> para </w:t>
      </w:r>
      <w:proofErr w:type="spellStart"/>
      <w:r w:rsidRPr="00BB6664">
        <w:rPr>
          <w:rFonts w:ascii="Arial" w:eastAsia="Times New Roman" w:hAnsi="Arial" w:cs="Arial"/>
          <w:sz w:val="18"/>
          <w:szCs w:val="20"/>
        </w:rPr>
        <w:t>Enseñanza</w:t>
      </w:r>
      <w:proofErr w:type="spellEnd"/>
      <w:r w:rsidRPr="00BB6664">
        <w:rPr>
          <w:rFonts w:ascii="Arial" w:eastAsia="Times New Roman" w:hAnsi="Arial" w:cs="Arial"/>
          <w:sz w:val="18"/>
          <w:szCs w:val="20"/>
        </w:rPr>
        <w:t xml:space="preserve"> Básica y </w:t>
      </w:r>
      <w:proofErr w:type="spellStart"/>
      <w:r w:rsidRPr="00BB6664">
        <w:rPr>
          <w:rFonts w:ascii="Arial" w:eastAsia="Times New Roman" w:hAnsi="Arial" w:cs="Arial"/>
          <w:sz w:val="18"/>
          <w:szCs w:val="20"/>
        </w:rPr>
        <w:t>Enseñanza</w:t>
      </w:r>
      <w:proofErr w:type="spellEnd"/>
      <w:r w:rsidRPr="00BB6664">
        <w:rPr>
          <w:rFonts w:ascii="Arial" w:eastAsia="Times New Roman" w:hAnsi="Arial" w:cs="Arial"/>
          <w:sz w:val="18"/>
          <w:szCs w:val="20"/>
        </w:rPr>
        <w:t xml:space="preserve"> Media” (CAE), </w:t>
      </w:r>
      <w:proofErr w:type="spellStart"/>
      <w:r w:rsidRPr="00BB6664">
        <w:rPr>
          <w:rFonts w:ascii="Arial" w:eastAsia="Times New Roman" w:hAnsi="Arial" w:cs="Arial"/>
          <w:sz w:val="18"/>
          <w:szCs w:val="20"/>
        </w:rPr>
        <w:t>Universidad</w:t>
      </w:r>
      <w:proofErr w:type="spellEnd"/>
      <w:r w:rsidRPr="00BB6664">
        <w:rPr>
          <w:rFonts w:ascii="Arial" w:eastAsia="Times New Roman" w:hAnsi="Arial" w:cs="Arial"/>
          <w:sz w:val="18"/>
          <w:szCs w:val="20"/>
        </w:rPr>
        <w:t xml:space="preserve"> Bernardo </w:t>
      </w:r>
      <w:proofErr w:type="spellStart"/>
      <w:r w:rsidRPr="00BB6664">
        <w:rPr>
          <w:rFonts w:ascii="Arial" w:eastAsia="Times New Roman" w:hAnsi="Arial" w:cs="Arial"/>
          <w:sz w:val="18"/>
          <w:szCs w:val="20"/>
        </w:rPr>
        <w:t>O’Higgins</w:t>
      </w:r>
      <w:proofErr w:type="spellEnd"/>
      <w:r w:rsidRPr="00BB6664">
        <w:rPr>
          <w:rFonts w:ascii="Arial" w:eastAsia="Times New Roman" w:hAnsi="Arial" w:cs="Arial"/>
          <w:sz w:val="18"/>
          <w:szCs w:val="20"/>
        </w:rPr>
        <w:t>.</w:t>
      </w:r>
    </w:p>
    <w:p w:rsidR="003115FA" w:rsidRPr="00BB6664" w:rsidRDefault="003115FA" w:rsidP="003115F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3115FA">
        <w:rPr>
          <w:rFonts w:ascii="Arial" w:eastAsia="Times New Roman" w:hAnsi="Arial" w:cs="Arial"/>
          <w:b/>
          <w:sz w:val="20"/>
          <w:szCs w:val="20"/>
          <w:lang w:eastAsia="pt-BR"/>
        </w:rPr>
        <w:t>2003-2006</w:t>
      </w:r>
      <w:r w:rsidRPr="003115FA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r w:rsidR="009E290B" w:rsidRPr="00BB6664">
        <w:rPr>
          <w:rFonts w:ascii="Arial" w:eastAsia="Times New Roman" w:hAnsi="Arial" w:cs="Arial"/>
          <w:sz w:val="18"/>
          <w:szCs w:val="20"/>
          <w:lang w:eastAsia="pt-BR"/>
        </w:rPr>
        <w:t xml:space="preserve">Técnico en Administración. Liceo Comercial Osvaldo Elías </w:t>
      </w:r>
      <w:proofErr w:type="spellStart"/>
      <w:r w:rsidR="009E290B" w:rsidRPr="00BB6664">
        <w:rPr>
          <w:rFonts w:ascii="Arial" w:eastAsia="Times New Roman" w:hAnsi="Arial" w:cs="Arial"/>
          <w:sz w:val="18"/>
          <w:szCs w:val="20"/>
          <w:lang w:eastAsia="pt-BR"/>
        </w:rPr>
        <w:t>Param</w:t>
      </w:r>
      <w:proofErr w:type="spellEnd"/>
      <w:r w:rsidR="009E290B" w:rsidRPr="00BB6664">
        <w:rPr>
          <w:rFonts w:ascii="Arial" w:eastAsia="Times New Roman" w:hAnsi="Arial" w:cs="Arial"/>
          <w:sz w:val="18"/>
          <w:szCs w:val="20"/>
          <w:lang w:eastAsia="pt-BR"/>
        </w:rPr>
        <w:t>.</w:t>
      </w:r>
    </w:p>
    <w:p w:rsidR="003115FA" w:rsidRPr="003115FA" w:rsidRDefault="003115FA" w:rsidP="003115FA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BF304B" w:rsidRDefault="009E290B" w:rsidP="00BF304B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szCs w:val="20"/>
          <w:u w:val="single"/>
          <w:lang w:eastAsia="pt-BR"/>
        </w:rPr>
      </w:pPr>
      <w:r>
        <w:rPr>
          <w:rFonts w:ascii="Arial" w:eastAsia="Times New Roman" w:hAnsi="Arial" w:cs="Arial"/>
          <w:bCs/>
          <w:szCs w:val="20"/>
          <w:u w:val="single"/>
          <w:lang w:eastAsia="pt-BR"/>
        </w:rPr>
        <w:t>Idiomas:</w:t>
      </w:r>
      <w:r w:rsidR="00BF304B">
        <w:rPr>
          <w:rFonts w:ascii="Arial" w:eastAsia="Times New Roman" w:hAnsi="Arial" w:cs="Arial"/>
          <w:bCs/>
          <w:szCs w:val="20"/>
          <w:u w:val="single"/>
          <w:lang w:eastAsia="pt-BR"/>
        </w:rPr>
        <w:br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976"/>
        <w:gridCol w:w="3163"/>
      </w:tblGrid>
      <w:tr w:rsidR="00BF304B" w:rsidRPr="00BB6664" w:rsidTr="0041400E">
        <w:tc>
          <w:tcPr>
            <w:tcW w:w="2689" w:type="dxa"/>
          </w:tcPr>
          <w:p w:rsidR="00BF304B" w:rsidRPr="00BB6664" w:rsidRDefault="00BF304B" w:rsidP="00BF304B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proofErr w:type="spellStart"/>
            <w:r w:rsidRPr="00BB6664">
              <w:rPr>
                <w:rFonts w:ascii="Arial" w:eastAsia="Times New Roman" w:hAnsi="Arial" w:cs="Arial"/>
                <w:bCs/>
                <w:sz w:val="18"/>
                <w:szCs w:val="20"/>
              </w:rPr>
              <w:t>Español</w:t>
            </w:r>
            <w:proofErr w:type="spellEnd"/>
            <w:r w:rsidR="0041400E" w:rsidRPr="00BB6664">
              <w:rPr>
                <w:rFonts w:ascii="Arial" w:eastAsia="Times New Roman" w:hAnsi="Arial" w:cs="Arial"/>
                <w:bCs/>
                <w:sz w:val="18"/>
                <w:szCs w:val="20"/>
              </w:rPr>
              <w:t xml:space="preserve"> (Nativo)</w:t>
            </w:r>
          </w:p>
        </w:tc>
        <w:tc>
          <w:tcPr>
            <w:tcW w:w="2976" w:type="dxa"/>
          </w:tcPr>
          <w:p w:rsidR="00BF304B" w:rsidRPr="00BB6664" w:rsidRDefault="00BF304B" w:rsidP="00BF304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proofErr w:type="spellStart"/>
            <w:r w:rsidRPr="00BB6664">
              <w:rPr>
                <w:rFonts w:ascii="Arial" w:eastAsia="Times New Roman" w:hAnsi="Arial" w:cs="Arial"/>
                <w:bCs/>
                <w:sz w:val="18"/>
                <w:szCs w:val="20"/>
              </w:rPr>
              <w:t>Inglés</w:t>
            </w:r>
            <w:proofErr w:type="spellEnd"/>
            <w:r w:rsidRPr="00BB6664">
              <w:rPr>
                <w:rFonts w:ascii="Arial" w:eastAsia="Times New Roman" w:hAnsi="Arial" w:cs="Arial"/>
                <w:bCs/>
                <w:sz w:val="18"/>
                <w:szCs w:val="20"/>
              </w:rPr>
              <w:t xml:space="preserve"> (</w:t>
            </w:r>
            <w:proofErr w:type="spellStart"/>
            <w:r w:rsidRPr="00BB6664">
              <w:rPr>
                <w:rFonts w:ascii="Arial" w:eastAsia="Times New Roman" w:hAnsi="Arial" w:cs="Arial"/>
                <w:bCs/>
                <w:sz w:val="18"/>
                <w:szCs w:val="20"/>
              </w:rPr>
              <w:t>Avanzado</w:t>
            </w:r>
            <w:proofErr w:type="spellEnd"/>
            <w:r w:rsidRPr="00BB6664">
              <w:rPr>
                <w:rFonts w:ascii="Arial" w:eastAsia="Times New Roman" w:hAnsi="Arial" w:cs="Arial"/>
                <w:bCs/>
                <w:sz w:val="18"/>
                <w:szCs w:val="20"/>
              </w:rPr>
              <w:t>)</w:t>
            </w:r>
          </w:p>
        </w:tc>
        <w:tc>
          <w:tcPr>
            <w:tcW w:w="3163" w:type="dxa"/>
          </w:tcPr>
          <w:p w:rsidR="00BF304B" w:rsidRPr="00BB6664" w:rsidRDefault="00BF304B" w:rsidP="00BF304B">
            <w:pPr>
              <w:pStyle w:val="Prrafodelista"/>
              <w:numPr>
                <w:ilvl w:val="0"/>
                <w:numId w:val="8"/>
              </w:num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proofErr w:type="spellStart"/>
            <w:r w:rsidRPr="00BB6664">
              <w:rPr>
                <w:rFonts w:ascii="Arial" w:eastAsia="Times New Roman" w:hAnsi="Arial" w:cs="Arial"/>
                <w:bCs/>
                <w:sz w:val="18"/>
                <w:szCs w:val="20"/>
              </w:rPr>
              <w:t>Portugués</w:t>
            </w:r>
            <w:proofErr w:type="spellEnd"/>
            <w:r w:rsidRPr="00BB6664">
              <w:rPr>
                <w:rFonts w:ascii="Arial" w:eastAsia="Times New Roman" w:hAnsi="Arial" w:cs="Arial"/>
                <w:bCs/>
                <w:sz w:val="18"/>
                <w:szCs w:val="20"/>
              </w:rPr>
              <w:t xml:space="preserve"> (</w:t>
            </w:r>
            <w:proofErr w:type="spellStart"/>
            <w:r w:rsidRPr="00BB6664">
              <w:rPr>
                <w:rFonts w:ascii="Arial" w:eastAsia="Times New Roman" w:hAnsi="Arial" w:cs="Arial"/>
                <w:bCs/>
                <w:sz w:val="18"/>
                <w:szCs w:val="20"/>
              </w:rPr>
              <w:t>Intermedio</w:t>
            </w:r>
            <w:proofErr w:type="spellEnd"/>
            <w:r w:rsidRPr="00BB6664">
              <w:rPr>
                <w:rFonts w:ascii="Arial" w:eastAsia="Times New Roman" w:hAnsi="Arial" w:cs="Arial"/>
                <w:bCs/>
                <w:sz w:val="18"/>
                <w:szCs w:val="20"/>
              </w:rPr>
              <w:t>)</w:t>
            </w:r>
          </w:p>
        </w:tc>
      </w:tr>
    </w:tbl>
    <w:p w:rsidR="003115FA" w:rsidRPr="003115FA" w:rsidRDefault="00BB6664" w:rsidP="003115FA">
      <w:pPr>
        <w:spacing w:after="200" w:line="240" w:lineRule="auto"/>
        <w:rPr>
          <w:rFonts w:ascii="Arial" w:eastAsia="Times New Roman" w:hAnsi="Arial" w:cs="Arial"/>
          <w:szCs w:val="20"/>
          <w:u w:val="single"/>
          <w:lang w:eastAsia="pt-BR"/>
        </w:rPr>
      </w:pPr>
      <w:r>
        <w:rPr>
          <w:rFonts w:ascii="Arial" w:eastAsia="Times New Roman" w:hAnsi="Arial" w:cs="Arial"/>
          <w:bCs/>
          <w:szCs w:val="20"/>
          <w:u w:val="single"/>
          <w:lang w:eastAsia="pt-BR"/>
        </w:rPr>
        <w:br/>
      </w:r>
      <w:r>
        <w:rPr>
          <w:rFonts w:ascii="Arial" w:eastAsia="Times New Roman" w:hAnsi="Arial" w:cs="Arial"/>
          <w:bCs/>
          <w:szCs w:val="20"/>
          <w:u w:val="single"/>
          <w:lang w:eastAsia="pt-BR"/>
        </w:rPr>
        <w:br/>
      </w:r>
      <w:r w:rsidR="009E290B">
        <w:rPr>
          <w:rFonts w:ascii="Arial" w:eastAsia="Times New Roman" w:hAnsi="Arial" w:cs="Arial"/>
          <w:szCs w:val="20"/>
          <w:u w:val="single"/>
          <w:lang w:eastAsia="pt-BR"/>
        </w:rPr>
        <w:t>Experiencia Laboral:</w:t>
      </w:r>
    </w:p>
    <w:p w:rsidR="003115FA" w:rsidRPr="00BB6664" w:rsidRDefault="009E290B" w:rsidP="009E290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CL"/>
        </w:rPr>
      </w:pPr>
      <w:r>
        <w:rPr>
          <w:rFonts w:ascii="Arial" w:eastAsia="Times New Roman" w:hAnsi="Arial" w:cs="Arial"/>
          <w:b/>
          <w:sz w:val="20"/>
          <w:szCs w:val="20"/>
          <w:lang w:val="es-CL"/>
        </w:rPr>
        <w:t>ENE 2010 – al Presente día</w:t>
      </w:r>
      <w:r w:rsidR="003115FA" w:rsidRPr="003115FA">
        <w:rPr>
          <w:rFonts w:ascii="Arial" w:eastAsia="Times New Roman" w:hAnsi="Arial" w:cs="Arial"/>
          <w:b/>
          <w:sz w:val="20"/>
          <w:szCs w:val="20"/>
          <w:lang w:val="es-CL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val="es-CL"/>
        </w:rPr>
        <w:t xml:space="preserve">Clases Particulares de </w:t>
      </w:r>
      <w:proofErr w:type="gramStart"/>
      <w:r>
        <w:rPr>
          <w:rFonts w:ascii="Arial" w:eastAsia="Times New Roman" w:hAnsi="Arial" w:cs="Arial"/>
          <w:sz w:val="20"/>
          <w:szCs w:val="20"/>
          <w:lang w:val="es-CL"/>
        </w:rPr>
        <w:t>Inglés</w:t>
      </w:r>
      <w:proofErr w:type="gramEnd"/>
      <w:r>
        <w:rPr>
          <w:rFonts w:ascii="Arial" w:eastAsia="Times New Roman" w:hAnsi="Arial" w:cs="Arial"/>
          <w:sz w:val="20"/>
          <w:szCs w:val="20"/>
          <w:lang w:val="es-CL"/>
        </w:rPr>
        <w:t xml:space="preserve"> (y otros)</w:t>
      </w:r>
      <w:r w:rsidR="003115FA" w:rsidRPr="003115FA">
        <w:rPr>
          <w:rFonts w:ascii="Arial" w:eastAsia="Times New Roman" w:hAnsi="Arial" w:cs="Arial"/>
          <w:sz w:val="20"/>
          <w:szCs w:val="20"/>
          <w:lang w:val="es-CL"/>
        </w:rPr>
        <w:t>.</w:t>
      </w:r>
    </w:p>
    <w:p w:rsidR="00BB6664" w:rsidRPr="009E290B" w:rsidRDefault="00BB6664" w:rsidP="00BB6664">
      <w:pPr>
        <w:pStyle w:val="Prrafodelista"/>
        <w:spacing w:line="36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val="es-CL"/>
        </w:rPr>
      </w:pPr>
    </w:p>
    <w:p w:rsidR="009E290B" w:rsidRDefault="000641C2" w:rsidP="003115F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sz w:val="16"/>
          <w:szCs w:val="20"/>
          <w:lang w:val="es-CL"/>
        </w:rPr>
      </w:pPr>
      <w:r w:rsidRPr="00BB6664">
        <w:rPr>
          <w:rFonts w:ascii="Arial" w:eastAsia="Times New Roman" w:hAnsi="Arial" w:cs="Arial"/>
          <w:i/>
          <w:sz w:val="16"/>
          <w:szCs w:val="20"/>
          <w:lang w:val="es-CL"/>
        </w:rPr>
        <w:t>Clases Particulares:</w:t>
      </w:r>
      <w:r>
        <w:rPr>
          <w:rFonts w:ascii="Arial" w:eastAsia="Times New Roman" w:hAnsi="Arial" w:cs="Arial"/>
          <w:sz w:val="16"/>
          <w:szCs w:val="20"/>
          <w:lang w:val="es-CL"/>
        </w:rPr>
        <w:t xml:space="preserve"> Desde 3er año de U</w:t>
      </w:r>
      <w:r w:rsidR="009E290B">
        <w:rPr>
          <w:rFonts w:ascii="Arial" w:eastAsia="Times New Roman" w:hAnsi="Arial" w:cs="Arial"/>
          <w:sz w:val="16"/>
          <w:szCs w:val="20"/>
          <w:lang w:val="es-CL"/>
        </w:rPr>
        <w:t xml:space="preserve">niversidad al presente. Clases a niños (6-12 años), adolescentes (13-19 años) y adultos (20 + años). Apoyo a estudios o intereses personales. </w:t>
      </w:r>
      <w:r w:rsidR="00336507">
        <w:rPr>
          <w:rFonts w:ascii="Arial" w:eastAsia="Times New Roman" w:hAnsi="Arial" w:cs="Arial"/>
          <w:sz w:val="16"/>
          <w:szCs w:val="20"/>
          <w:lang w:val="es-CL"/>
        </w:rPr>
        <w:t>Trabajos de traducción.</w:t>
      </w:r>
      <w:r>
        <w:rPr>
          <w:rFonts w:ascii="Arial" w:eastAsia="Times New Roman" w:hAnsi="Arial" w:cs="Arial"/>
          <w:sz w:val="16"/>
          <w:szCs w:val="20"/>
          <w:lang w:val="es-CL"/>
        </w:rPr>
        <w:t xml:space="preserve"> </w:t>
      </w:r>
    </w:p>
    <w:p w:rsidR="003115FA" w:rsidRPr="003115FA" w:rsidRDefault="003115FA" w:rsidP="003115FA">
      <w:pPr>
        <w:pStyle w:val="Prrafodelista"/>
        <w:spacing w:line="360" w:lineRule="auto"/>
        <w:jc w:val="both"/>
        <w:rPr>
          <w:rFonts w:ascii="Arial" w:eastAsia="Times New Roman" w:hAnsi="Arial" w:cs="Arial"/>
          <w:sz w:val="16"/>
          <w:szCs w:val="20"/>
          <w:lang w:val="es-CL"/>
        </w:rPr>
      </w:pPr>
    </w:p>
    <w:p w:rsidR="003115FA" w:rsidRPr="000641C2" w:rsidRDefault="000641C2" w:rsidP="003115F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sz w:val="16"/>
          <w:szCs w:val="20"/>
          <w:lang w:val="en-US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t>DIC</w:t>
      </w:r>
      <w:r w:rsidR="003115FA" w:rsidRPr="000641C2">
        <w:rPr>
          <w:rFonts w:ascii="Arial" w:eastAsia="Times New Roman" w:hAnsi="Arial" w:cs="Arial"/>
          <w:b/>
          <w:sz w:val="20"/>
          <w:szCs w:val="20"/>
          <w:lang w:val="en-US"/>
        </w:rPr>
        <w:t xml:space="preserve"> 2019 -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 xml:space="preserve"> JUN</w:t>
      </w:r>
      <w:r w:rsidR="003115FA" w:rsidRPr="000641C2">
        <w:rPr>
          <w:rFonts w:ascii="Arial" w:eastAsia="Times New Roman" w:hAnsi="Arial" w:cs="Arial"/>
          <w:b/>
          <w:sz w:val="20"/>
          <w:szCs w:val="20"/>
          <w:lang w:val="en-US"/>
        </w:rPr>
        <w:t xml:space="preserve"> 2020: </w:t>
      </w:r>
      <w:proofErr w:type="spellStart"/>
      <w:r w:rsidRPr="000641C2">
        <w:rPr>
          <w:rFonts w:ascii="Arial" w:eastAsia="Times New Roman" w:hAnsi="Arial" w:cs="Arial"/>
          <w:sz w:val="20"/>
          <w:szCs w:val="20"/>
          <w:lang w:val="en-US"/>
        </w:rPr>
        <w:t>Supervisora</w:t>
      </w:r>
      <w:proofErr w:type="spellEnd"/>
      <w:r w:rsidRPr="000641C2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Juvenil</w:t>
      </w:r>
      <w:proofErr w:type="spellEnd"/>
      <w:r w:rsidRPr="000641C2">
        <w:rPr>
          <w:rFonts w:ascii="Arial" w:eastAsia="Times New Roman" w:hAnsi="Arial" w:cs="Arial"/>
          <w:sz w:val="20"/>
          <w:szCs w:val="20"/>
          <w:lang w:val="en-US"/>
        </w:rPr>
        <w:t xml:space="preserve"> (</w:t>
      </w:r>
      <w:r w:rsidR="003115FA" w:rsidRPr="000641C2">
        <w:rPr>
          <w:rFonts w:ascii="Arial" w:eastAsia="Times New Roman" w:hAnsi="Arial" w:cs="Arial"/>
          <w:sz w:val="20"/>
          <w:szCs w:val="20"/>
          <w:lang w:val="en-US"/>
        </w:rPr>
        <w:t>Youth Counselor</w:t>
      </w:r>
      <w:r w:rsidRPr="000641C2">
        <w:rPr>
          <w:rFonts w:ascii="Arial" w:eastAsia="Times New Roman" w:hAnsi="Arial" w:cs="Arial"/>
          <w:sz w:val="20"/>
          <w:szCs w:val="20"/>
          <w:lang w:val="en-US"/>
        </w:rPr>
        <w:t>)</w:t>
      </w:r>
      <w:r w:rsidR="003115FA" w:rsidRPr="000641C2">
        <w:rPr>
          <w:rFonts w:ascii="Arial" w:eastAsia="Times New Roman" w:hAnsi="Arial" w:cs="Arial"/>
          <w:sz w:val="20"/>
          <w:szCs w:val="20"/>
          <w:lang w:val="en-US"/>
        </w:rPr>
        <w:t>, Epic, Norwegian</w:t>
      </w:r>
    </w:p>
    <w:p w:rsidR="003115FA" w:rsidRPr="000641C2" w:rsidRDefault="000641C2" w:rsidP="003115F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t xml:space="preserve">ABR </w:t>
      </w:r>
      <w:r w:rsidR="003115FA" w:rsidRPr="000641C2">
        <w:rPr>
          <w:rFonts w:ascii="Arial" w:eastAsia="Times New Roman" w:hAnsi="Arial" w:cs="Arial"/>
          <w:b/>
          <w:sz w:val="20"/>
          <w:szCs w:val="20"/>
          <w:lang w:val="en-US"/>
        </w:rPr>
        <w:t xml:space="preserve">2019 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>- OCT</w:t>
      </w:r>
      <w:r w:rsidR="003115FA" w:rsidRPr="000641C2">
        <w:rPr>
          <w:rFonts w:ascii="Arial" w:eastAsia="Times New Roman" w:hAnsi="Arial" w:cs="Arial"/>
          <w:b/>
          <w:sz w:val="20"/>
          <w:szCs w:val="20"/>
          <w:lang w:val="en-US"/>
        </w:rPr>
        <w:t xml:space="preserve"> 2019:</w:t>
      </w:r>
      <w:r w:rsidR="003115FA" w:rsidRPr="000641C2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0641C2">
        <w:rPr>
          <w:rFonts w:ascii="Arial" w:eastAsia="Times New Roman" w:hAnsi="Arial" w:cs="Arial"/>
          <w:sz w:val="20"/>
          <w:szCs w:val="20"/>
          <w:lang w:val="en-US"/>
        </w:rPr>
        <w:t>Supervisora</w:t>
      </w:r>
      <w:proofErr w:type="spellEnd"/>
      <w:r w:rsidRPr="000641C2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0641C2">
        <w:rPr>
          <w:rFonts w:ascii="Arial" w:eastAsia="Times New Roman" w:hAnsi="Arial" w:cs="Arial"/>
          <w:sz w:val="20"/>
          <w:szCs w:val="20"/>
          <w:lang w:val="en-US"/>
        </w:rPr>
        <w:t>Juvenil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 xml:space="preserve"> (</w:t>
      </w:r>
      <w:r w:rsidR="003115FA" w:rsidRPr="000641C2">
        <w:rPr>
          <w:rFonts w:ascii="Arial" w:eastAsia="Times New Roman" w:hAnsi="Arial" w:cs="Arial"/>
          <w:sz w:val="20"/>
          <w:szCs w:val="20"/>
          <w:lang w:val="en-US"/>
        </w:rPr>
        <w:t>Youth Counselor</w:t>
      </w:r>
      <w:r>
        <w:rPr>
          <w:rFonts w:ascii="Arial" w:eastAsia="Times New Roman" w:hAnsi="Arial" w:cs="Arial"/>
          <w:sz w:val="20"/>
          <w:szCs w:val="20"/>
          <w:lang w:val="en-US"/>
        </w:rPr>
        <w:t>)</w:t>
      </w:r>
      <w:r w:rsidR="003115FA" w:rsidRPr="000641C2">
        <w:rPr>
          <w:rFonts w:ascii="Arial" w:eastAsia="Times New Roman" w:hAnsi="Arial" w:cs="Arial"/>
          <w:sz w:val="20"/>
          <w:szCs w:val="20"/>
          <w:lang w:val="en-US"/>
        </w:rPr>
        <w:t>, Gem, Norwegian</w:t>
      </w:r>
    </w:p>
    <w:p w:rsidR="003115FA" w:rsidRPr="00BF304B" w:rsidRDefault="000641C2" w:rsidP="00BF304B">
      <w:pPr>
        <w:pStyle w:val="Prrafodelista"/>
        <w:numPr>
          <w:ilvl w:val="0"/>
          <w:numId w:val="3"/>
        </w:numPr>
        <w:spacing w:line="360" w:lineRule="auto"/>
        <w:rPr>
          <w:rFonts w:ascii="Arial" w:eastAsia="Times New Roman" w:hAnsi="Arial" w:cs="Arial"/>
          <w:b/>
          <w:sz w:val="20"/>
          <w:szCs w:val="20"/>
          <w:lang w:val="es-CL"/>
        </w:rPr>
      </w:pPr>
      <w:r>
        <w:rPr>
          <w:rFonts w:ascii="Arial" w:eastAsia="Times New Roman" w:hAnsi="Arial" w:cs="Arial"/>
          <w:b/>
          <w:sz w:val="20"/>
          <w:szCs w:val="20"/>
          <w:lang w:val="en-US"/>
        </w:rPr>
        <w:t>NOV 2018 - ENE</w:t>
      </w:r>
      <w:r w:rsidR="003115FA" w:rsidRPr="000641C2">
        <w:rPr>
          <w:rFonts w:ascii="Arial" w:eastAsia="Times New Roman" w:hAnsi="Arial" w:cs="Arial"/>
          <w:b/>
          <w:sz w:val="20"/>
          <w:szCs w:val="20"/>
          <w:lang w:val="en-US"/>
        </w:rPr>
        <w:t xml:space="preserve"> 2019: </w:t>
      </w:r>
      <w:proofErr w:type="spellStart"/>
      <w:r w:rsidRPr="000641C2">
        <w:rPr>
          <w:rFonts w:ascii="Arial" w:eastAsia="Times New Roman" w:hAnsi="Arial" w:cs="Arial"/>
          <w:sz w:val="20"/>
          <w:szCs w:val="20"/>
          <w:lang w:val="en-US"/>
        </w:rPr>
        <w:t>Supervisora</w:t>
      </w:r>
      <w:proofErr w:type="spellEnd"/>
      <w:r w:rsidRPr="000641C2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0641C2">
        <w:rPr>
          <w:rFonts w:ascii="Arial" w:eastAsia="Times New Roman" w:hAnsi="Arial" w:cs="Arial"/>
          <w:sz w:val="20"/>
          <w:szCs w:val="20"/>
          <w:lang w:val="en-US"/>
        </w:rPr>
        <w:t>Juvenil</w:t>
      </w:r>
      <w:proofErr w:type="spellEnd"/>
      <w:r w:rsidRPr="000641C2">
        <w:rPr>
          <w:rFonts w:ascii="Arial" w:eastAsia="Times New Roman" w:hAnsi="Arial" w:cs="Arial"/>
          <w:sz w:val="20"/>
          <w:szCs w:val="20"/>
          <w:lang w:val="en-US"/>
        </w:rPr>
        <w:t xml:space="preserve"> Temporal (</w:t>
      </w:r>
      <w:r w:rsidR="00BF304B">
        <w:rPr>
          <w:rFonts w:ascii="Arial" w:eastAsia="Times New Roman" w:hAnsi="Arial" w:cs="Arial"/>
          <w:sz w:val="20"/>
          <w:szCs w:val="20"/>
          <w:lang w:val="en-US"/>
        </w:rPr>
        <w:t>Seasonal Y</w:t>
      </w:r>
      <w:r w:rsidR="003115FA" w:rsidRPr="000641C2">
        <w:rPr>
          <w:rFonts w:ascii="Arial" w:eastAsia="Times New Roman" w:hAnsi="Arial" w:cs="Arial"/>
          <w:sz w:val="20"/>
          <w:szCs w:val="20"/>
          <w:lang w:val="en-US"/>
        </w:rPr>
        <w:t>C</w:t>
      </w:r>
      <w:r>
        <w:rPr>
          <w:rFonts w:ascii="Arial" w:eastAsia="Times New Roman" w:hAnsi="Arial" w:cs="Arial"/>
          <w:sz w:val="20"/>
          <w:szCs w:val="20"/>
          <w:lang w:val="en-US"/>
        </w:rPr>
        <w:t>)</w:t>
      </w:r>
      <w:r w:rsidR="003115FA" w:rsidRPr="000641C2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  <w:r w:rsidR="003115FA" w:rsidRPr="003115FA">
        <w:rPr>
          <w:rFonts w:ascii="Arial" w:eastAsia="Times New Roman" w:hAnsi="Arial" w:cs="Arial"/>
          <w:sz w:val="20"/>
          <w:szCs w:val="20"/>
          <w:lang w:val="es-CL"/>
        </w:rPr>
        <w:t xml:space="preserve">Jade, </w:t>
      </w:r>
      <w:proofErr w:type="spellStart"/>
      <w:r w:rsidR="003115FA" w:rsidRPr="003115FA">
        <w:rPr>
          <w:rFonts w:ascii="Arial" w:eastAsia="Times New Roman" w:hAnsi="Arial" w:cs="Arial"/>
          <w:sz w:val="20"/>
          <w:szCs w:val="20"/>
          <w:lang w:val="es-CL"/>
        </w:rPr>
        <w:t>Norwegian</w:t>
      </w:r>
      <w:proofErr w:type="spellEnd"/>
      <w:r w:rsidR="003115FA" w:rsidRPr="003115FA">
        <w:rPr>
          <w:rFonts w:ascii="Arial" w:eastAsia="Times New Roman" w:hAnsi="Arial" w:cs="Arial"/>
          <w:sz w:val="20"/>
          <w:szCs w:val="20"/>
          <w:lang w:val="es-CL"/>
        </w:rPr>
        <w:t>.</w:t>
      </w:r>
      <w:r w:rsidR="0041400E">
        <w:rPr>
          <w:rFonts w:ascii="Arial" w:eastAsia="Times New Roman" w:hAnsi="Arial" w:cs="Arial"/>
          <w:sz w:val="20"/>
          <w:szCs w:val="20"/>
          <w:lang w:val="es-CL"/>
        </w:rPr>
        <w:br/>
      </w:r>
    </w:p>
    <w:p w:rsidR="006B58C5" w:rsidRDefault="000641C2" w:rsidP="006B58C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sz w:val="16"/>
          <w:szCs w:val="20"/>
          <w:lang w:val="es-CL"/>
        </w:rPr>
      </w:pPr>
      <w:r w:rsidRPr="00BB6664">
        <w:rPr>
          <w:rFonts w:ascii="Arial" w:eastAsia="Times New Roman" w:hAnsi="Arial" w:cs="Arial"/>
          <w:i/>
          <w:sz w:val="16"/>
          <w:szCs w:val="20"/>
          <w:lang w:val="es-CL"/>
        </w:rPr>
        <w:t>Supervisora Juveni</w:t>
      </w:r>
      <w:r w:rsidR="005A4E1C">
        <w:rPr>
          <w:rFonts w:ascii="Arial" w:eastAsia="Times New Roman" w:hAnsi="Arial" w:cs="Arial"/>
          <w:i/>
          <w:sz w:val="16"/>
          <w:szCs w:val="20"/>
          <w:lang w:val="es-CL"/>
        </w:rPr>
        <w:t>l (</w:t>
      </w:r>
      <w:proofErr w:type="spellStart"/>
      <w:r w:rsidR="005A4E1C">
        <w:rPr>
          <w:rFonts w:ascii="Arial" w:eastAsia="Times New Roman" w:hAnsi="Arial" w:cs="Arial"/>
          <w:i/>
          <w:sz w:val="16"/>
          <w:szCs w:val="20"/>
          <w:lang w:val="es-CL"/>
        </w:rPr>
        <w:t>Youth</w:t>
      </w:r>
      <w:proofErr w:type="spellEnd"/>
      <w:r w:rsidR="005A4E1C">
        <w:rPr>
          <w:rFonts w:ascii="Arial" w:eastAsia="Times New Roman" w:hAnsi="Arial" w:cs="Arial"/>
          <w:i/>
          <w:sz w:val="16"/>
          <w:szCs w:val="20"/>
          <w:lang w:val="es-CL"/>
        </w:rPr>
        <w:t xml:space="preserve"> </w:t>
      </w:r>
      <w:proofErr w:type="spellStart"/>
      <w:r w:rsidR="005A4E1C">
        <w:rPr>
          <w:rFonts w:ascii="Arial" w:eastAsia="Times New Roman" w:hAnsi="Arial" w:cs="Arial"/>
          <w:i/>
          <w:sz w:val="16"/>
          <w:szCs w:val="20"/>
          <w:lang w:val="es-CL"/>
        </w:rPr>
        <w:t>Counselor</w:t>
      </w:r>
      <w:proofErr w:type="spellEnd"/>
      <w:r w:rsidR="005A4E1C">
        <w:rPr>
          <w:rFonts w:ascii="Arial" w:eastAsia="Times New Roman" w:hAnsi="Arial" w:cs="Arial"/>
          <w:i/>
          <w:sz w:val="16"/>
          <w:szCs w:val="20"/>
          <w:lang w:val="es-CL"/>
        </w:rPr>
        <w:t>)</w:t>
      </w:r>
      <w:r w:rsidR="00075450">
        <w:rPr>
          <w:rFonts w:ascii="Arial" w:eastAsia="Times New Roman" w:hAnsi="Arial" w:cs="Arial"/>
          <w:sz w:val="16"/>
          <w:szCs w:val="20"/>
          <w:lang w:val="es-CL"/>
        </w:rPr>
        <w:t>: Llevar a cabo</w:t>
      </w:r>
      <w:r w:rsidRPr="000641C2">
        <w:rPr>
          <w:rFonts w:ascii="Arial" w:eastAsia="Times New Roman" w:hAnsi="Arial" w:cs="Arial"/>
          <w:sz w:val="16"/>
          <w:szCs w:val="20"/>
          <w:lang w:val="es-CL"/>
        </w:rPr>
        <w:t xml:space="preserve"> actividades</w:t>
      </w:r>
      <w:r>
        <w:rPr>
          <w:rFonts w:ascii="Arial" w:eastAsia="Times New Roman" w:hAnsi="Arial" w:cs="Arial"/>
          <w:sz w:val="16"/>
          <w:szCs w:val="20"/>
          <w:lang w:val="es-CL"/>
        </w:rPr>
        <w:t xml:space="preserve"> de manera que los niños disfruten el tiempo con nosotros. Estar </w:t>
      </w:r>
      <w:r w:rsidR="0041400E">
        <w:rPr>
          <w:rFonts w:ascii="Arial" w:eastAsia="Times New Roman" w:hAnsi="Arial" w:cs="Arial"/>
          <w:sz w:val="16"/>
          <w:szCs w:val="20"/>
          <w:lang w:val="es-CL"/>
        </w:rPr>
        <w:t>consciente</w:t>
      </w:r>
      <w:r>
        <w:rPr>
          <w:rFonts w:ascii="Arial" w:eastAsia="Times New Roman" w:hAnsi="Arial" w:cs="Arial"/>
          <w:sz w:val="16"/>
          <w:szCs w:val="20"/>
          <w:lang w:val="es-CL"/>
        </w:rPr>
        <w:t xml:space="preserve"> de la seguridad de los niños en cada momento. Ser proactiva y actuar de manera rápida cada vez que sea necesario.</w:t>
      </w:r>
      <w:r w:rsidR="00BF304B">
        <w:rPr>
          <w:rFonts w:ascii="Arial" w:eastAsia="Times New Roman" w:hAnsi="Arial" w:cs="Arial"/>
          <w:sz w:val="16"/>
          <w:szCs w:val="20"/>
          <w:lang w:val="es-CL"/>
        </w:rPr>
        <w:t xml:space="preserve"> Esta</w:t>
      </w:r>
      <w:r w:rsidR="00336507">
        <w:rPr>
          <w:rFonts w:ascii="Arial" w:eastAsia="Times New Roman" w:hAnsi="Arial" w:cs="Arial"/>
          <w:sz w:val="16"/>
          <w:szCs w:val="20"/>
          <w:lang w:val="es-CL"/>
        </w:rPr>
        <w:t>r preparada para desarrollar tanto actividades programadas como las que surjan de momento.</w:t>
      </w:r>
    </w:p>
    <w:p w:rsidR="003115FA" w:rsidRPr="00075450" w:rsidRDefault="003115FA" w:rsidP="003115F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3115FA">
        <w:rPr>
          <w:rFonts w:ascii="Arial" w:eastAsia="Times New Roman" w:hAnsi="Arial" w:cs="Arial"/>
          <w:b/>
          <w:sz w:val="20"/>
          <w:szCs w:val="20"/>
          <w:lang w:val="es-CL"/>
        </w:rPr>
        <w:t>F</w:t>
      </w:r>
      <w:r w:rsidR="0041400E">
        <w:rPr>
          <w:rFonts w:ascii="Arial" w:eastAsia="Times New Roman" w:hAnsi="Arial" w:cs="Arial"/>
          <w:b/>
          <w:sz w:val="20"/>
          <w:szCs w:val="20"/>
          <w:lang w:val="es-CL"/>
        </w:rPr>
        <w:t>EB</w:t>
      </w:r>
      <w:r w:rsidRPr="003115FA">
        <w:rPr>
          <w:rFonts w:ascii="Arial" w:eastAsia="Times New Roman" w:hAnsi="Arial" w:cs="Arial"/>
          <w:b/>
          <w:sz w:val="20"/>
          <w:szCs w:val="20"/>
          <w:lang w:val="es-CL"/>
        </w:rPr>
        <w:t xml:space="preserve"> 2018 -</w:t>
      </w:r>
      <w:r w:rsidR="0041400E">
        <w:rPr>
          <w:rFonts w:ascii="Arial" w:eastAsia="Times New Roman" w:hAnsi="Arial" w:cs="Arial"/>
          <w:b/>
          <w:sz w:val="20"/>
          <w:szCs w:val="20"/>
          <w:lang w:val="es-CL"/>
        </w:rPr>
        <w:t xml:space="preserve"> JUL</w:t>
      </w:r>
      <w:r w:rsidRPr="003115FA">
        <w:rPr>
          <w:rFonts w:ascii="Arial" w:eastAsia="Times New Roman" w:hAnsi="Arial" w:cs="Arial"/>
          <w:b/>
          <w:sz w:val="20"/>
          <w:szCs w:val="20"/>
          <w:lang w:val="es-CL"/>
        </w:rPr>
        <w:t xml:space="preserve"> 2018</w:t>
      </w:r>
      <w:r w:rsidRPr="003115FA">
        <w:rPr>
          <w:rFonts w:ascii="Arial" w:eastAsia="Times New Roman" w:hAnsi="Arial" w:cs="Arial"/>
          <w:sz w:val="20"/>
          <w:szCs w:val="20"/>
          <w:lang w:val="es-CL"/>
        </w:rPr>
        <w:t xml:space="preserve">:  </w:t>
      </w:r>
      <w:r w:rsidR="0041400E">
        <w:rPr>
          <w:rFonts w:ascii="Arial" w:eastAsia="Times New Roman" w:hAnsi="Arial" w:cs="Arial"/>
          <w:sz w:val="20"/>
          <w:szCs w:val="20"/>
          <w:lang w:val="es-CL"/>
        </w:rPr>
        <w:t>Asistente de Ventas</w:t>
      </w:r>
      <w:r w:rsidRPr="003115FA">
        <w:rPr>
          <w:rFonts w:ascii="Arial" w:eastAsia="Times New Roman" w:hAnsi="Arial" w:cs="Arial"/>
          <w:sz w:val="20"/>
          <w:szCs w:val="20"/>
          <w:lang w:val="es-CL"/>
        </w:rPr>
        <w:t xml:space="preserve">. </w:t>
      </w:r>
      <w:r w:rsidRPr="00075450">
        <w:rPr>
          <w:rFonts w:ascii="Arial" w:eastAsia="Times New Roman" w:hAnsi="Arial" w:cs="Arial"/>
          <w:sz w:val="20"/>
          <w:szCs w:val="20"/>
          <w:lang w:val="en-US"/>
        </w:rPr>
        <w:t>Starboard. Navigator OTS Royal Caribbean Cruises.</w:t>
      </w:r>
    </w:p>
    <w:p w:rsidR="003115FA" w:rsidRPr="00075450" w:rsidRDefault="0041400E" w:rsidP="003115F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sz w:val="20"/>
          <w:szCs w:val="20"/>
          <w:lang w:val="es-CL"/>
        </w:rPr>
        <w:t>JUL</w:t>
      </w:r>
      <w:r w:rsidR="003115FA" w:rsidRPr="003115FA">
        <w:rPr>
          <w:rFonts w:ascii="Arial" w:eastAsia="Times New Roman" w:hAnsi="Arial" w:cs="Arial"/>
          <w:b/>
          <w:sz w:val="20"/>
          <w:szCs w:val="20"/>
          <w:lang w:val="es-CL"/>
        </w:rPr>
        <w:t xml:space="preserve"> 2017 </w:t>
      </w:r>
      <w:r>
        <w:rPr>
          <w:rFonts w:ascii="Arial" w:eastAsia="Times New Roman" w:hAnsi="Arial" w:cs="Arial"/>
          <w:b/>
          <w:sz w:val="20"/>
          <w:szCs w:val="20"/>
          <w:lang w:val="es-CL"/>
        </w:rPr>
        <w:t>- ENE</w:t>
      </w:r>
      <w:r w:rsidR="003115FA" w:rsidRPr="003115FA">
        <w:rPr>
          <w:rFonts w:ascii="Arial" w:eastAsia="Times New Roman" w:hAnsi="Arial" w:cs="Arial"/>
          <w:b/>
          <w:sz w:val="20"/>
          <w:szCs w:val="20"/>
          <w:lang w:val="es-CL"/>
        </w:rPr>
        <w:t xml:space="preserve"> 2018</w:t>
      </w:r>
      <w:r w:rsidR="003115FA" w:rsidRPr="003115FA">
        <w:rPr>
          <w:rFonts w:ascii="Arial" w:eastAsia="Times New Roman" w:hAnsi="Arial" w:cs="Arial"/>
          <w:sz w:val="20"/>
          <w:szCs w:val="20"/>
          <w:lang w:val="es-CL"/>
        </w:rPr>
        <w:t xml:space="preserve">:  </w:t>
      </w:r>
      <w:r>
        <w:rPr>
          <w:rFonts w:ascii="Arial" w:eastAsia="Times New Roman" w:hAnsi="Arial" w:cs="Arial"/>
          <w:sz w:val="20"/>
          <w:szCs w:val="20"/>
          <w:lang w:val="es-CL"/>
        </w:rPr>
        <w:t>Asistente de Ventas</w:t>
      </w:r>
      <w:r w:rsidR="003115FA" w:rsidRPr="003115FA">
        <w:rPr>
          <w:rFonts w:ascii="Arial" w:eastAsia="Times New Roman" w:hAnsi="Arial" w:cs="Arial"/>
          <w:sz w:val="20"/>
          <w:szCs w:val="20"/>
          <w:lang w:val="es-CL"/>
        </w:rPr>
        <w:t xml:space="preserve">. </w:t>
      </w:r>
      <w:r w:rsidR="003115FA" w:rsidRPr="00075450">
        <w:rPr>
          <w:rFonts w:ascii="Arial" w:eastAsia="Times New Roman" w:hAnsi="Arial" w:cs="Arial"/>
          <w:sz w:val="20"/>
          <w:szCs w:val="20"/>
          <w:lang w:val="en-US"/>
        </w:rPr>
        <w:t>Starboard. Navigator OTS Royal Caribbean Cruises.</w:t>
      </w:r>
    </w:p>
    <w:p w:rsidR="003115FA" w:rsidRPr="00075450" w:rsidRDefault="0041400E" w:rsidP="003115F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b/>
          <w:sz w:val="20"/>
          <w:szCs w:val="20"/>
          <w:lang w:val="es-CL"/>
        </w:rPr>
        <w:t>OCT</w:t>
      </w:r>
      <w:r w:rsidR="003115FA" w:rsidRPr="003115FA">
        <w:rPr>
          <w:rFonts w:ascii="Arial" w:eastAsia="Times New Roman" w:hAnsi="Arial" w:cs="Arial"/>
          <w:b/>
          <w:sz w:val="20"/>
          <w:szCs w:val="20"/>
          <w:lang w:val="es-CL"/>
        </w:rPr>
        <w:t xml:space="preserve"> 2016 - </w:t>
      </w:r>
      <w:r>
        <w:rPr>
          <w:rFonts w:ascii="Arial" w:eastAsia="Times New Roman" w:hAnsi="Arial" w:cs="Arial"/>
          <w:b/>
          <w:sz w:val="20"/>
          <w:szCs w:val="20"/>
          <w:lang w:val="es-CL"/>
        </w:rPr>
        <w:t>MAY</w:t>
      </w:r>
      <w:r w:rsidR="003115FA" w:rsidRPr="003115FA">
        <w:rPr>
          <w:rFonts w:ascii="Arial" w:eastAsia="Times New Roman" w:hAnsi="Arial" w:cs="Arial"/>
          <w:b/>
          <w:sz w:val="20"/>
          <w:szCs w:val="20"/>
          <w:lang w:val="es-CL"/>
        </w:rPr>
        <w:t xml:space="preserve"> 2017</w:t>
      </w:r>
      <w:r w:rsidR="003115FA" w:rsidRPr="003115FA">
        <w:rPr>
          <w:rFonts w:ascii="Arial" w:eastAsia="Times New Roman" w:hAnsi="Arial" w:cs="Arial"/>
          <w:sz w:val="20"/>
          <w:szCs w:val="20"/>
          <w:lang w:val="es-CL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val="es-CL"/>
        </w:rPr>
        <w:t>Asistente de Ventas</w:t>
      </w:r>
      <w:r w:rsidR="003115FA" w:rsidRPr="003115FA">
        <w:rPr>
          <w:rFonts w:ascii="Arial" w:eastAsia="Times New Roman" w:hAnsi="Arial" w:cs="Arial"/>
          <w:sz w:val="20"/>
          <w:szCs w:val="20"/>
          <w:lang w:val="es-CL"/>
        </w:rPr>
        <w:t xml:space="preserve">. </w:t>
      </w:r>
      <w:r w:rsidR="003115FA" w:rsidRPr="00075450">
        <w:rPr>
          <w:rFonts w:ascii="Arial" w:eastAsia="Times New Roman" w:hAnsi="Arial" w:cs="Arial"/>
          <w:sz w:val="20"/>
          <w:szCs w:val="20"/>
          <w:lang w:val="en-US"/>
        </w:rPr>
        <w:t>Starboard. Voyager OTS Royal Caribbean Cruises.</w:t>
      </w:r>
    </w:p>
    <w:p w:rsidR="00336507" w:rsidRDefault="0041400E" w:rsidP="0033650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CL"/>
        </w:rPr>
      </w:pPr>
      <w:r w:rsidRPr="006B58C5">
        <w:rPr>
          <w:rFonts w:ascii="Arial" w:eastAsia="Times New Roman" w:hAnsi="Arial" w:cs="Arial"/>
          <w:b/>
          <w:sz w:val="20"/>
          <w:szCs w:val="20"/>
          <w:lang w:val="es-ES"/>
        </w:rPr>
        <w:t>MAY</w:t>
      </w:r>
      <w:r w:rsidR="003115FA" w:rsidRPr="006B58C5">
        <w:rPr>
          <w:rFonts w:ascii="Arial" w:eastAsia="Times New Roman" w:hAnsi="Arial" w:cs="Arial"/>
          <w:b/>
          <w:sz w:val="20"/>
          <w:szCs w:val="20"/>
          <w:lang w:val="es-ES"/>
        </w:rPr>
        <w:t xml:space="preserve"> </w:t>
      </w:r>
      <w:r w:rsidRPr="006B58C5">
        <w:rPr>
          <w:rFonts w:ascii="Arial" w:eastAsia="Times New Roman" w:hAnsi="Arial" w:cs="Arial"/>
          <w:b/>
          <w:sz w:val="20"/>
          <w:szCs w:val="20"/>
          <w:lang w:val="es-ES"/>
        </w:rPr>
        <w:t>2015- FEB</w:t>
      </w:r>
      <w:r w:rsidR="003115FA" w:rsidRPr="006B58C5">
        <w:rPr>
          <w:rFonts w:ascii="Arial" w:eastAsia="Times New Roman" w:hAnsi="Arial" w:cs="Arial"/>
          <w:b/>
          <w:sz w:val="20"/>
          <w:szCs w:val="20"/>
          <w:lang w:val="es-ES"/>
        </w:rPr>
        <w:t xml:space="preserve"> 2016:</w:t>
      </w:r>
      <w:r w:rsidR="003115FA" w:rsidRPr="006B58C5"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 w:rsidRPr="006B58C5">
        <w:rPr>
          <w:rFonts w:ascii="Arial" w:eastAsia="Times New Roman" w:hAnsi="Arial" w:cs="Arial"/>
          <w:sz w:val="20"/>
          <w:szCs w:val="20"/>
          <w:lang w:val="es-ES"/>
        </w:rPr>
        <w:t>Asistente de Ventas</w:t>
      </w:r>
      <w:r w:rsidR="003115FA" w:rsidRPr="006B58C5">
        <w:rPr>
          <w:rFonts w:ascii="Arial" w:eastAsia="Times New Roman" w:hAnsi="Arial" w:cs="Arial"/>
          <w:sz w:val="20"/>
          <w:szCs w:val="20"/>
          <w:lang w:val="es-ES"/>
        </w:rPr>
        <w:t xml:space="preserve">. </w:t>
      </w:r>
      <w:r w:rsidR="003115FA" w:rsidRPr="00336507">
        <w:rPr>
          <w:rFonts w:ascii="Arial" w:eastAsia="Times New Roman" w:hAnsi="Arial" w:cs="Arial"/>
          <w:sz w:val="20"/>
          <w:szCs w:val="20"/>
          <w:lang w:val="en-US"/>
        </w:rPr>
        <w:t xml:space="preserve">Starboard. Empress. </w:t>
      </w:r>
      <w:proofErr w:type="spellStart"/>
      <w:r w:rsidR="003115FA" w:rsidRPr="00336507">
        <w:rPr>
          <w:rFonts w:ascii="Arial" w:eastAsia="Times New Roman" w:hAnsi="Arial" w:cs="Arial"/>
          <w:sz w:val="20"/>
          <w:szCs w:val="20"/>
          <w:lang w:val="en-US"/>
        </w:rPr>
        <w:t>Pullmantur</w:t>
      </w:r>
      <w:proofErr w:type="spellEnd"/>
      <w:r w:rsidR="003115FA" w:rsidRPr="00336507">
        <w:rPr>
          <w:rFonts w:ascii="Arial" w:eastAsia="Times New Roman" w:hAnsi="Arial" w:cs="Arial"/>
          <w:sz w:val="20"/>
          <w:szCs w:val="20"/>
          <w:lang w:val="en-US"/>
        </w:rPr>
        <w:t xml:space="preserve"> Cruises.</w:t>
      </w:r>
    </w:p>
    <w:p w:rsidR="00336507" w:rsidRPr="00336507" w:rsidRDefault="00336507" w:rsidP="00336507">
      <w:pPr>
        <w:pStyle w:val="Prrafodelista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s-CL"/>
        </w:rPr>
      </w:pPr>
    </w:p>
    <w:p w:rsidR="0041400E" w:rsidRDefault="0041400E" w:rsidP="003115F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16"/>
          <w:szCs w:val="20"/>
          <w:lang w:val="es-CL"/>
        </w:rPr>
      </w:pPr>
      <w:r w:rsidRPr="0041400E">
        <w:rPr>
          <w:rFonts w:ascii="Arial" w:eastAsia="Times New Roman" w:hAnsi="Arial" w:cs="Arial"/>
          <w:i/>
          <w:sz w:val="16"/>
          <w:szCs w:val="20"/>
          <w:lang w:val="es-CL"/>
        </w:rPr>
        <w:t>Asistente de Ventas</w:t>
      </w:r>
      <w:r w:rsidR="003115FA" w:rsidRPr="0041400E">
        <w:rPr>
          <w:rFonts w:ascii="Arial" w:eastAsia="Times New Roman" w:hAnsi="Arial" w:cs="Arial"/>
          <w:sz w:val="16"/>
          <w:szCs w:val="20"/>
          <w:lang w:val="es-CL"/>
        </w:rPr>
        <w:t xml:space="preserve">: </w:t>
      </w:r>
      <w:r>
        <w:rPr>
          <w:rFonts w:ascii="Arial" w:eastAsia="Times New Roman" w:hAnsi="Arial" w:cs="Arial"/>
          <w:sz w:val="16"/>
          <w:szCs w:val="20"/>
          <w:lang w:val="es-CL"/>
        </w:rPr>
        <w:t>Asistir a pasajeros en todo el proceso de obtención de</w:t>
      </w:r>
      <w:r w:rsidR="00336507">
        <w:rPr>
          <w:rFonts w:ascii="Arial" w:eastAsia="Times New Roman" w:hAnsi="Arial" w:cs="Arial"/>
          <w:sz w:val="16"/>
          <w:szCs w:val="20"/>
          <w:lang w:val="es-CL"/>
        </w:rPr>
        <w:t xml:space="preserve"> nuevos productos</w:t>
      </w:r>
      <w:r>
        <w:rPr>
          <w:rFonts w:ascii="Arial" w:eastAsia="Times New Roman" w:hAnsi="Arial" w:cs="Arial"/>
          <w:sz w:val="16"/>
          <w:szCs w:val="20"/>
          <w:lang w:val="es-CL"/>
        </w:rPr>
        <w:t xml:space="preserve">. Proveer información acerca de </w:t>
      </w:r>
      <w:r w:rsidR="00336507">
        <w:rPr>
          <w:rFonts w:ascii="Arial" w:eastAsia="Times New Roman" w:hAnsi="Arial" w:cs="Arial"/>
          <w:sz w:val="16"/>
          <w:szCs w:val="20"/>
          <w:lang w:val="es-CL"/>
        </w:rPr>
        <w:t>cualquier servicio ya sea relacionado con las tiendas o de ayuda para el cliente en el momento.</w:t>
      </w:r>
    </w:p>
    <w:p w:rsidR="003115FA" w:rsidRPr="003115FA" w:rsidRDefault="00C143CA" w:rsidP="003115FA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143CA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ABR</w:t>
      </w:r>
      <w:r w:rsidR="003115FA" w:rsidRPr="00C143C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C143CA">
        <w:rPr>
          <w:rFonts w:ascii="Arial" w:eastAsia="Times New Roman" w:hAnsi="Arial" w:cs="Arial"/>
          <w:b/>
          <w:sz w:val="20"/>
          <w:szCs w:val="20"/>
          <w:lang w:eastAsia="es-ES"/>
        </w:rPr>
        <w:t>2014- FEB</w:t>
      </w:r>
      <w:r w:rsidR="003115FA" w:rsidRPr="00C143C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2015: </w:t>
      </w:r>
      <w:r w:rsidR="00336507">
        <w:rPr>
          <w:rFonts w:ascii="Arial" w:eastAsia="Times New Roman" w:hAnsi="Arial" w:cs="Arial"/>
          <w:sz w:val="20"/>
          <w:szCs w:val="20"/>
          <w:lang w:eastAsia="es-ES"/>
        </w:rPr>
        <w:t>Asistente de aula</w:t>
      </w:r>
      <w:r w:rsidRPr="00C143CA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</w:t>
      </w:r>
      <w:r w:rsidRPr="00C143CA">
        <w:rPr>
          <w:rFonts w:ascii="Arial" w:eastAsia="Times New Roman" w:hAnsi="Arial" w:cs="Arial"/>
          <w:sz w:val="20"/>
          <w:szCs w:val="20"/>
          <w:lang w:eastAsia="es-ES"/>
        </w:rPr>
        <w:t>Colegio</w:t>
      </w:r>
      <w:r w:rsidR="003115FA" w:rsidRPr="00C143C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3115FA" w:rsidRPr="003115FA">
        <w:rPr>
          <w:rFonts w:ascii="Arial" w:eastAsia="Times New Roman" w:hAnsi="Arial" w:cs="Arial"/>
          <w:sz w:val="20"/>
          <w:szCs w:val="20"/>
          <w:lang w:eastAsia="es-ES"/>
        </w:rPr>
        <w:t xml:space="preserve">Pedro de Valdivia. </w:t>
      </w:r>
      <w:r>
        <w:rPr>
          <w:rFonts w:ascii="Arial" w:eastAsia="Times New Roman" w:hAnsi="Arial" w:cs="Arial"/>
          <w:sz w:val="20"/>
          <w:szCs w:val="20"/>
          <w:lang w:eastAsia="es-ES"/>
        </w:rPr>
        <w:t>Santiago Chile.</w:t>
      </w:r>
    </w:p>
    <w:p w:rsidR="00BB6664" w:rsidRPr="00C143CA" w:rsidRDefault="00BB6664" w:rsidP="003115F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16"/>
          <w:szCs w:val="20"/>
          <w:lang w:val="es-CL"/>
        </w:rPr>
      </w:pPr>
      <w:r>
        <w:rPr>
          <w:rFonts w:ascii="Arial" w:eastAsia="Times New Roman" w:hAnsi="Arial" w:cs="Arial"/>
          <w:sz w:val="16"/>
          <w:szCs w:val="20"/>
          <w:lang w:val="es-CL"/>
        </w:rPr>
        <w:t>Organización y planificación, alto nivel de energía y motivación, resolución rápida de problemas, flexibilidad y adaptabilidad, tolerancia al estrés, orientación de aprendizaje, iniciativa, etc.</w:t>
      </w:r>
    </w:p>
    <w:p w:rsidR="003115FA" w:rsidRPr="00BC1319" w:rsidRDefault="00C143CA" w:rsidP="003115FA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pt-BR"/>
        </w:rPr>
      </w:pPr>
      <w:r w:rsidRPr="00BC1319">
        <w:rPr>
          <w:rFonts w:ascii="Arial" w:eastAsia="Times New Roman" w:hAnsi="Arial" w:cs="Arial"/>
          <w:b/>
          <w:sz w:val="20"/>
          <w:szCs w:val="20"/>
          <w:lang w:val="es-ES" w:eastAsia="pt-BR"/>
        </w:rPr>
        <w:t>OCT 2013- FEB</w:t>
      </w:r>
      <w:r w:rsidR="003115FA" w:rsidRPr="00BC1319">
        <w:rPr>
          <w:rFonts w:ascii="Arial" w:eastAsia="Times New Roman" w:hAnsi="Arial" w:cs="Arial"/>
          <w:b/>
          <w:sz w:val="20"/>
          <w:szCs w:val="20"/>
          <w:lang w:val="es-ES" w:eastAsia="pt-BR"/>
        </w:rPr>
        <w:t xml:space="preserve"> 2014:  </w:t>
      </w:r>
      <w:r w:rsidR="00BC1319" w:rsidRPr="00BC1319">
        <w:rPr>
          <w:rFonts w:ascii="Arial" w:eastAsia="Times New Roman" w:hAnsi="Arial" w:cs="Arial"/>
          <w:sz w:val="20"/>
          <w:szCs w:val="20"/>
          <w:lang w:val="es-ES" w:eastAsia="pt-BR"/>
        </w:rPr>
        <w:t>Profesora de Inglés</w:t>
      </w:r>
      <w:r w:rsidR="003115FA" w:rsidRPr="00BC1319">
        <w:rPr>
          <w:rFonts w:ascii="Arial" w:eastAsia="Times New Roman" w:hAnsi="Arial" w:cs="Arial"/>
          <w:sz w:val="20"/>
          <w:szCs w:val="20"/>
          <w:lang w:val="es-ES" w:eastAsia="pt-BR"/>
        </w:rPr>
        <w:t xml:space="preserve">. Tronwell S.A. </w:t>
      </w:r>
      <w:r w:rsidR="00BC1319" w:rsidRPr="00BC1319">
        <w:rPr>
          <w:rFonts w:ascii="Arial" w:eastAsia="Times New Roman" w:hAnsi="Arial" w:cs="Arial"/>
          <w:sz w:val="20"/>
          <w:szCs w:val="20"/>
          <w:lang w:val="es-ES" w:eastAsia="pt-BR"/>
        </w:rPr>
        <w:t>Instituto de Inglés</w:t>
      </w:r>
      <w:r w:rsidR="003115FA" w:rsidRPr="00BC1319">
        <w:rPr>
          <w:rFonts w:ascii="Arial" w:eastAsia="Times New Roman" w:hAnsi="Arial" w:cs="Arial"/>
          <w:sz w:val="20"/>
          <w:szCs w:val="20"/>
          <w:lang w:val="es-ES" w:eastAsia="pt-BR"/>
        </w:rPr>
        <w:t>.</w:t>
      </w:r>
    </w:p>
    <w:p w:rsidR="003115FA" w:rsidRPr="006B58C5" w:rsidRDefault="00BC1319" w:rsidP="003115FA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sz w:val="16"/>
          <w:szCs w:val="20"/>
          <w:lang w:val="es-ES"/>
        </w:rPr>
        <w:t>Enseñar</w:t>
      </w:r>
      <w:r w:rsidR="00336507" w:rsidRPr="00336507">
        <w:rPr>
          <w:rFonts w:ascii="Arial" w:eastAsia="Times New Roman" w:hAnsi="Arial" w:cs="Arial"/>
          <w:sz w:val="16"/>
          <w:szCs w:val="20"/>
          <w:lang w:val="es-ES"/>
        </w:rPr>
        <w:t xml:space="preserve"> en un lugar donde los estudiantes se sientan </w:t>
      </w:r>
      <w:r w:rsidRPr="00336507">
        <w:rPr>
          <w:rFonts w:ascii="Arial" w:eastAsia="Times New Roman" w:hAnsi="Arial" w:cs="Arial"/>
          <w:sz w:val="16"/>
          <w:szCs w:val="20"/>
          <w:lang w:val="es-ES"/>
        </w:rPr>
        <w:t>cómodos</w:t>
      </w:r>
      <w:r w:rsidR="00336507" w:rsidRPr="00336507">
        <w:rPr>
          <w:rFonts w:ascii="Arial" w:eastAsia="Times New Roman" w:hAnsi="Arial" w:cs="Arial"/>
          <w:sz w:val="16"/>
          <w:szCs w:val="20"/>
          <w:lang w:val="es-ES"/>
        </w:rPr>
        <w:t>, positivos y motivados</w:t>
      </w:r>
      <w:r w:rsidR="003115FA" w:rsidRPr="00336507">
        <w:rPr>
          <w:rFonts w:ascii="Arial" w:eastAsia="Times New Roman" w:hAnsi="Arial" w:cs="Arial"/>
          <w:sz w:val="16"/>
          <w:szCs w:val="20"/>
          <w:lang w:val="es-ES"/>
        </w:rPr>
        <w:t>.</w:t>
      </w:r>
      <w:r>
        <w:rPr>
          <w:rFonts w:ascii="Arial" w:eastAsia="Times New Roman" w:hAnsi="Arial" w:cs="Arial"/>
          <w:sz w:val="16"/>
          <w:szCs w:val="20"/>
          <w:lang w:val="es-ES"/>
        </w:rPr>
        <w:t xml:space="preserve"> </w:t>
      </w:r>
      <w:r w:rsidRPr="00BC1319">
        <w:rPr>
          <w:rFonts w:ascii="Arial" w:eastAsia="Times New Roman" w:hAnsi="Arial" w:cs="Arial"/>
          <w:sz w:val="16"/>
          <w:szCs w:val="20"/>
          <w:lang w:val="es-ES"/>
        </w:rPr>
        <w:t>Trabajo con niños, adolescentes y niños. Clases interactivas enfocadas en el aprendizaje.</w:t>
      </w:r>
      <w:r>
        <w:rPr>
          <w:rFonts w:ascii="Arial" w:eastAsia="Times New Roman" w:hAnsi="Arial" w:cs="Arial"/>
          <w:sz w:val="16"/>
          <w:szCs w:val="20"/>
          <w:lang w:val="es-ES"/>
        </w:rPr>
        <w:t xml:space="preserve"> A la vez labores de recepción y derivación a obtención del programa.</w:t>
      </w:r>
      <w:r w:rsidR="003115FA" w:rsidRPr="00BC1319">
        <w:rPr>
          <w:rFonts w:ascii="Arial" w:eastAsia="Times New Roman" w:hAnsi="Arial" w:cs="Arial"/>
          <w:sz w:val="16"/>
          <w:szCs w:val="20"/>
          <w:lang w:val="es-ES"/>
        </w:rPr>
        <w:t xml:space="preserve"> </w:t>
      </w:r>
    </w:p>
    <w:p w:rsidR="003115FA" w:rsidRPr="006B58C5" w:rsidRDefault="003115FA" w:rsidP="003115FA">
      <w:pPr>
        <w:pStyle w:val="Prrafodelista"/>
        <w:spacing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:rsidR="003115FA" w:rsidRPr="00BC1319" w:rsidRDefault="00C143CA" w:rsidP="00BC131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es-CL"/>
        </w:rPr>
      </w:pPr>
      <w:r w:rsidRPr="00BC1319">
        <w:rPr>
          <w:rFonts w:ascii="Arial" w:eastAsia="Times New Roman" w:hAnsi="Arial" w:cs="Arial"/>
          <w:b/>
          <w:sz w:val="20"/>
          <w:szCs w:val="20"/>
          <w:lang w:val="es-CL"/>
        </w:rPr>
        <w:t>ABR</w:t>
      </w:r>
      <w:r w:rsidR="003115FA" w:rsidRPr="00BC1319">
        <w:rPr>
          <w:rFonts w:ascii="Arial" w:eastAsia="Times New Roman" w:hAnsi="Arial" w:cs="Arial"/>
          <w:b/>
          <w:sz w:val="20"/>
          <w:szCs w:val="20"/>
          <w:lang w:val="es-CL"/>
        </w:rPr>
        <w:t xml:space="preserve"> 2011-</w:t>
      </w:r>
      <w:r w:rsidR="003115FA" w:rsidRPr="00BC1319">
        <w:rPr>
          <w:rFonts w:ascii="Arial" w:eastAsia="Times New Roman" w:hAnsi="Arial" w:cs="Arial"/>
          <w:sz w:val="20"/>
          <w:szCs w:val="20"/>
          <w:lang w:val="es-CL"/>
        </w:rPr>
        <w:t xml:space="preserve"> </w:t>
      </w:r>
      <w:r w:rsidR="00BC1319">
        <w:rPr>
          <w:rFonts w:ascii="Arial" w:eastAsia="Times New Roman" w:hAnsi="Arial" w:cs="Arial"/>
          <w:b/>
          <w:sz w:val="20"/>
          <w:szCs w:val="20"/>
          <w:lang w:val="es-CL"/>
        </w:rPr>
        <w:t>DI</w:t>
      </w:r>
      <w:r w:rsidRPr="00BC1319">
        <w:rPr>
          <w:rFonts w:ascii="Arial" w:eastAsia="Times New Roman" w:hAnsi="Arial" w:cs="Arial"/>
          <w:b/>
          <w:sz w:val="20"/>
          <w:szCs w:val="20"/>
          <w:lang w:val="es-CL"/>
        </w:rPr>
        <w:t>C</w:t>
      </w:r>
      <w:r w:rsidR="003115FA" w:rsidRPr="00BC1319">
        <w:rPr>
          <w:rFonts w:ascii="Arial" w:eastAsia="Times New Roman" w:hAnsi="Arial" w:cs="Arial"/>
          <w:b/>
          <w:sz w:val="20"/>
          <w:szCs w:val="20"/>
          <w:lang w:val="es-CL"/>
        </w:rPr>
        <w:t xml:space="preserve"> 2012:  </w:t>
      </w:r>
      <w:r w:rsidR="00BC1319" w:rsidRPr="00BC1319">
        <w:rPr>
          <w:rFonts w:ascii="Arial" w:eastAsia="Times New Roman" w:hAnsi="Arial" w:cs="Arial"/>
          <w:sz w:val="20"/>
          <w:szCs w:val="20"/>
          <w:lang w:val="es-CL"/>
        </w:rPr>
        <w:t>Practica Pedagogía</w:t>
      </w:r>
      <w:r w:rsidR="003115FA" w:rsidRPr="00BC1319">
        <w:rPr>
          <w:rFonts w:ascii="Arial" w:eastAsia="Times New Roman" w:hAnsi="Arial" w:cs="Arial"/>
          <w:sz w:val="20"/>
          <w:szCs w:val="20"/>
          <w:lang w:val="es-CL"/>
        </w:rPr>
        <w:t xml:space="preserve">. </w:t>
      </w:r>
      <w:r w:rsidR="00BC1319" w:rsidRPr="00BC1319">
        <w:rPr>
          <w:rFonts w:ascii="Arial" w:eastAsia="Times New Roman" w:hAnsi="Arial" w:cs="Arial"/>
          <w:sz w:val="20"/>
          <w:szCs w:val="20"/>
          <w:lang w:val="es-CL"/>
        </w:rPr>
        <w:t xml:space="preserve">Escuela </w:t>
      </w:r>
      <w:r w:rsidR="003115FA" w:rsidRPr="00BC1319">
        <w:rPr>
          <w:rFonts w:ascii="Arial" w:eastAsia="Times New Roman" w:hAnsi="Arial" w:cs="Arial"/>
          <w:sz w:val="20"/>
          <w:szCs w:val="20"/>
          <w:lang w:val="es-CL"/>
        </w:rPr>
        <w:t xml:space="preserve">Mozart </w:t>
      </w:r>
      <w:r w:rsidR="00BC1319" w:rsidRPr="00BC1319">
        <w:rPr>
          <w:rFonts w:ascii="Arial" w:eastAsia="Times New Roman" w:hAnsi="Arial" w:cs="Arial"/>
          <w:sz w:val="20"/>
          <w:szCs w:val="20"/>
          <w:lang w:val="es-CL"/>
        </w:rPr>
        <w:t>(Básica y Media)</w:t>
      </w:r>
      <w:r w:rsidR="003115FA" w:rsidRPr="00BC1319">
        <w:rPr>
          <w:rFonts w:ascii="Arial" w:eastAsia="Times New Roman" w:hAnsi="Arial" w:cs="Arial"/>
          <w:sz w:val="20"/>
          <w:szCs w:val="20"/>
          <w:lang w:val="es-CL"/>
        </w:rPr>
        <w:t>.</w:t>
      </w:r>
    </w:p>
    <w:p w:rsidR="003115FA" w:rsidRDefault="00BB6664" w:rsidP="00BC1319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C1319">
        <w:rPr>
          <w:rFonts w:ascii="Arial" w:eastAsia="Times New Roman" w:hAnsi="Arial" w:cs="Arial"/>
          <w:b/>
          <w:sz w:val="20"/>
          <w:szCs w:val="20"/>
          <w:lang w:val="en-US" w:eastAsia="pt-BR"/>
        </w:rPr>
        <w:t>ENE and JUL</w:t>
      </w:r>
      <w:r w:rsidR="003115FA" w:rsidRPr="00BC1319">
        <w:rPr>
          <w:rFonts w:ascii="Arial" w:eastAsia="Times New Roman" w:hAnsi="Arial" w:cs="Arial"/>
          <w:b/>
          <w:sz w:val="20"/>
          <w:szCs w:val="20"/>
          <w:lang w:val="en-US" w:eastAsia="pt-BR"/>
        </w:rPr>
        <w:t xml:space="preserve">2011 </w:t>
      </w:r>
      <w:r w:rsidRPr="00BC1319">
        <w:rPr>
          <w:rFonts w:ascii="Arial" w:eastAsia="Times New Roman" w:hAnsi="Arial" w:cs="Arial"/>
          <w:b/>
          <w:sz w:val="20"/>
          <w:szCs w:val="20"/>
          <w:lang w:val="en-US" w:eastAsia="pt-BR"/>
        </w:rPr>
        <w:t>– ENE and JUL</w:t>
      </w:r>
      <w:r w:rsidR="003115FA" w:rsidRPr="00BC1319">
        <w:rPr>
          <w:rFonts w:ascii="Arial" w:eastAsia="Times New Roman" w:hAnsi="Arial" w:cs="Arial"/>
          <w:b/>
          <w:sz w:val="20"/>
          <w:szCs w:val="20"/>
          <w:lang w:val="en-US" w:eastAsia="pt-BR"/>
        </w:rPr>
        <w:t xml:space="preserve"> 2012:</w:t>
      </w:r>
      <w:r w:rsidR="00BC1319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="00BC1319" w:rsidRPr="00BC1319">
        <w:rPr>
          <w:rFonts w:ascii="Arial" w:eastAsia="Times New Roman" w:hAnsi="Arial" w:cs="Arial"/>
          <w:sz w:val="20"/>
          <w:szCs w:val="20"/>
          <w:lang w:eastAsia="pt-BR"/>
        </w:rPr>
        <w:t>Monitor e</w:t>
      </w:r>
      <w:r w:rsidR="003115FA" w:rsidRPr="00BC1319">
        <w:rPr>
          <w:rFonts w:ascii="Arial" w:eastAsia="Times New Roman" w:hAnsi="Arial" w:cs="Arial"/>
          <w:sz w:val="20"/>
          <w:szCs w:val="20"/>
          <w:lang w:eastAsia="pt-BR"/>
        </w:rPr>
        <w:t xml:space="preserve">n </w:t>
      </w:r>
      <w:r w:rsidR="00BC1319" w:rsidRPr="00BC1319">
        <w:rPr>
          <w:rFonts w:ascii="Arial" w:eastAsia="Times New Roman" w:hAnsi="Arial" w:cs="Arial"/>
          <w:sz w:val="20"/>
          <w:szCs w:val="20"/>
          <w:lang w:eastAsia="pt-BR"/>
        </w:rPr>
        <w:t>Campamentos de Inglés</w:t>
      </w:r>
      <w:r w:rsidR="003115FA" w:rsidRPr="00BC1319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BC1319" w:rsidRDefault="00BC1319" w:rsidP="00BC1319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C1319" w:rsidRPr="00BC1319" w:rsidRDefault="00BC1319" w:rsidP="00BC1319">
      <w:pPr>
        <w:pStyle w:val="Prrafodelista"/>
        <w:numPr>
          <w:ilvl w:val="0"/>
          <w:numId w:val="3"/>
        </w:numPr>
        <w:spacing w:after="0"/>
        <w:jc w:val="both"/>
        <w:rPr>
          <w:rFonts w:ascii="Cambria" w:eastAsia="Times New Roman" w:hAnsi="Cambria" w:cs="Times New Roman"/>
          <w:lang w:val="es-ES" w:eastAsia="es-ES"/>
        </w:rPr>
      </w:pPr>
      <w:r w:rsidRPr="00BC1319">
        <w:rPr>
          <w:rFonts w:ascii="Arial" w:eastAsia="Times New Roman" w:hAnsi="Arial" w:cs="Arial"/>
          <w:b/>
          <w:sz w:val="20"/>
          <w:szCs w:val="20"/>
        </w:rPr>
        <w:t>2010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BC1319">
        <w:rPr>
          <w:rFonts w:ascii="Arial" w:eastAsia="Times New Roman" w:hAnsi="Arial" w:cs="Arial"/>
          <w:b/>
          <w:sz w:val="20"/>
          <w:szCs w:val="20"/>
        </w:rPr>
        <w:t>-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BC1319">
        <w:rPr>
          <w:rFonts w:ascii="Arial" w:eastAsia="Times New Roman" w:hAnsi="Arial" w:cs="Arial"/>
          <w:b/>
          <w:sz w:val="20"/>
          <w:szCs w:val="20"/>
        </w:rPr>
        <w:t xml:space="preserve">2011: </w:t>
      </w:r>
      <w:r w:rsidRPr="00BC1319">
        <w:rPr>
          <w:rFonts w:ascii="Arial" w:eastAsia="Times New Roman" w:hAnsi="Arial" w:cs="Arial"/>
          <w:sz w:val="20"/>
          <w:lang w:val="es-ES" w:eastAsia="es-ES"/>
        </w:rPr>
        <w:t>Encuestadora telefónica, Call Center ICCOM Investigación de mercado</w:t>
      </w:r>
      <w:r w:rsidRPr="00BC1319">
        <w:rPr>
          <w:rFonts w:ascii="Cambria" w:eastAsia="Times New Roman" w:hAnsi="Cambria" w:cs="Times New Roman"/>
          <w:lang w:val="es-ES" w:eastAsia="es-ES"/>
        </w:rPr>
        <w:t xml:space="preserve">. </w:t>
      </w:r>
    </w:p>
    <w:p w:rsidR="00BC1319" w:rsidRDefault="00BC1319" w:rsidP="00BC1319">
      <w:pPr>
        <w:spacing w:after="0"/>
        <w:jc w:val="both"/>
        <w:rPr>
          <w:rFonts w:ascii="Cambria" w:eastAsia="Times New Roman" w:hAnsi="Cambria" w:cs="Times New Roman"/>
          <w:lang w:val="es-ES" w:eastAsia="es-ES"/>
        </w:rPr>
      </w:pPr>
    </w:p>
    <w:p w:rsidR="00BC1319" w:rsidRPr="00BC1319" w:rsidRDefault="00BC1319" w:rsidP="00BC1319">
      <w:pPr>
        <w:pStyle w:val="Prrafodelista"/>
        <w:numPr>
          <w:ilvl w:val="0"/>
          <w:numId w:val="3"/>
        </w:numPr>
        <w:spacing w:after="0"/>
        <w:jc w:val="both"/>
        <w:rPr>
          <w:rFonts w:ascii="Cambria" w:eastAsia="Times New Roman" w:hAnsi="Cambria" w:cs="Times New Roman"/>
          <w:lang w:val="es-ES" w:eastAsia="es-ES"/>
        </w:rPr>
      </w:pPr>
      <w:r w:rsidRPr="00BC1319">
        <w:rPr>
          <w:rFonts w:ascii="Arial" w:eastAsia="Times New Roman" w:hAnsi="Arial" w:cs="Arial"/>
          <w:b/>
          <w:sz w:val="20"/>
          <w:lang w:val="es-ES" w:eastAsia="es-ES"/>
        </w:rPr>
        <w:t>2010</w:t>
      </w:r>
      <w:r w:rsidRPr="00BC1319">
        <w:rPr>
          <w:rFonts w:ascii="Cambria" w:eastAsia="Times New Roman" w:hAnsi="Cambria" w:cs="Times New Roman"/>
          <w:lang w:val="es-ES" w:eastAsia="es-ES"/>
        </w:rPr>
        <w:t xml:space="preserve">: </w:t>
      </w:r>
      <w:r w:rsidRPr="00BC1319">
        <w:rPr>
          <w:rFonts w:ascii="Arial" w:eastAsia="Times New Roman" w:hAnsi="Arial" w:cs="Arial"/>
          <w:sz w:val="20"/>
          <w:lang w:val="es-ES" w:eastAsia="es-ES"/>
        </w:rPr>
        <w:t>Atención de pedidos Abastible, Call Center Prego</w:t>
      </w:r>
      <w:bookmarkStart w:id="0" w:name="_GoBack"/>
      <w:bookmarkEnd w:id="0"/>
      <w:r w:rsidRPr="00BC1319">
        <w:rPr>
          <w:rFonts w:ascii="Arial" w:eastAsia="Times New Roman" w:hAnsi="Arial" w:cs="Arial"/>
          <w:sz w:val="20"/>
          <w:lang w:val="es-ES" w:eastAsia="es-ES"/>
        </w:rPr>
        <w:t>.</w:t>
      </w:r>
      <w:r w:rsidRPr="00BC1319">
        <w:rPr>
          <w:rFonts w:ascii="Cambria" w:eastAsia="Times New Roman" w:hAnsi="Cambria" w:cs="Times New Roman"/>
          <w:sz w:val="20"/>
          <w:lang w:val="es-ES" w:eastAsia="es-ES"/>
        </w:rPr>
        <w:t xml:space="preserve"> </w:t>
      </w:r>
    </w:p>
    <w:p w:rsidR="00BC1319" w:rsidRPr="00BC1319" w:rsidRDefault="00BC1319" w:rsidP="00BC1319">
      <w:pPr>
        <w:pStyle w:val="Prrafodelista"/>
        <w:rPr>
          <w:rFonts w:ascii="Cambria" w:eastAsia="Times New Roman" w:hAnsi="Cambria" w:cs="Times New Roman"/>
          <w:lang w:val="es-ES" w:eastAsia="es-ES"/>
        </w:rPr>
      </w:pPr>
    </w:p>
    <w:p w:rsidR="00BC1319" w:rsidRPr="00BC1319" w:rsidRDefault="00BC1319" w:rsidP="00BC1319">
      <w:pPr>
        <w:pStyle w:val="Prrafodelista"/>
        <w:numPr>
          <w:ilvl w:val="0"/>
          <w:numId w:val="3"/>
        </w:numPr>
        <w:spacing w:after="0"/>
        <w:jc w:val="both"/>
        <w:rPr>
          <w:rFonts w:ascii="Cambria" w:eastAsia="Times New Roman" w:hAnsi="Cambria" w:cs="Times New Roman"/>
          <w:b/>
          <w:lang w:val="es-ES" w:eastAsia="es-ES"/>
        </w:rPr>
      </w:pPr>
      <w:r w:rsidRPr="00BC1319">
        <w:rPr>
          <w:rFonts w:ascii="Arial" w:eastAsia="Times New Roman" w:hAnsi="Arial" w:cs="Arial"/>
          <w:b/>
          <w:sz w:val="20"/>
          <w:lang w:val="es-ES" w:eastAsia="es-ES"/>
        </w:rPr>
        <w:t>2007 –</w:t>
      </w:r>
      <w:r w:rsidR="005A4E1C">
        <w:rPr>
          <w:rFonts w:ascii="Arial" w:eastAsia="Times New Roman" w:hAnsi="Arial" w:cs="Arial"/>
          <w:b/>
          <w:sz w:val="20"/>
          <w:lang w:val="es-ES" w:eastAsia="es-ES"/>
        </w:rPr>
        <w:t xml:space="preserve"> 2009</w:t>
      </w:r>
      <w:r w:rsidRPr="00BC1319">
        <w:rPr>
          <w:rFonts w:ascii="Arial" w:eastAsia="Times New Roman" w:hAnsi="Arial" w:cs="Arial"/>
          <w:b/>
          <w:sz w:val="20"/>
          <w:lang w:val="es-ES" w:eastAsia="es-ES"/>
        </w:rPr>
        <w:t>:</w:t>
      </w:r>
      <w:r>
        <w:rPr>
          <w:rFonts w:ascii="Arial" w:eastAsia="Times New Roman" w:hAnsi="Arial" w:cs="Arial"/>
          <w:b/>
          <w:sz w:val="20"/>
          <w:lang w:val="es-ES" w:eastAsia="es-ES"/>
        </w:rPr>
        <w:t xml:space="preserve">  </w:t>
      </w:r>
      <w:r w:rsidRPr="00BC1319">
        <w:rPr>
          <w:rFonts w:ascii="Arial" w:eastAsia="Times New Roman" w:hAnsi="Arial" w:cs="Arial"/>
          <w:sz w:val="20"/>
          <w:lang w:val="es-ES" w:eastAsia="es-ES"/>
        </w:rPr>
        <w:t>Cajera, BBVA Express.</w:t>
      </w:r>
    </w:p>
    <w:p w:rsidR="00BC1319" w:rsidRPr="00BC1319" w:rsidRDefault="00BC1319" w:rsidP="00BC1319">
      <w:pPr>
        <w:pStyle w:val="Prrafodelista"/>
        <w:rPr>
          <w:rFonts w:ascii="Cambria" w:eastAsia="Times New Roman" w:hAnsi="Cambria" w:cs="Times New Roman"/>
          <w:b/>
          <w:lang w:val="es-ES" w:eastAsia="es-ES"/>
        </w:rPr>
      </w:pPr>
    </w:p>
    <w:p w:rsidR="00BC1319" w:rsidRPr="005A4E1C" w:rsidRDefault="00BC1319" w:rsidP="00BC1319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  <w:r w:rsidRPr="00BC1319">
        <w:rPr>
          <w:rFonts w:ascii="Arial" w:eastAsia="Times New Roman" w:hAnsi="Arial" w:cs="Arial"/>
          <w:b/>
          <w:sz w:val="20"/>
          <w:lang w:val="es-ES" w:eastAsia="es-ES"/>
        </w:rPr>
        <w:t xml:space="preserve">2007: </w:t>
      </w:r>
      <w:r w:rsidRPr="00BC1319">
        <w:rPr>
          <w:rFonts w:ascii="Arial" w:eastAsia="Times New Roman" w:hAnsi="Arial" w:cs="Arial"/>
          <w:b/>
          <w:sz w:val="18"/>
          <w:lang w:val="es-ES" w:eastAsia="es-ES"/>
        </w:rPr>
        <w:t xml:space="preserve"> </w:t>
      </w:r>
      <w:r w:rsidRPr="00BC1319">
        <w:rPr>
          <w:rFonts w:ascii="Arial" w:eastAsia="Times New Roman" w:hAnsi="Arial" w:cs="Arial"/>
          <w:sz w:val="20"/>
          <w:lang w:val="es-ES" w:eastAsia="es-ES"/>
        </w:rPr>
        <w:t>Recepción de pacientes, atención telefónica. Centro médico y dental “Salud Integral”</w:t>
      </w:r>
      <w:r w:rsidR="005A4E1C">
        <w:rPr>
          <w:rFonts w:ascii="Arial" w:eastAsia="Times New Roman" w:hAnsi="Arial" w:cs="Arial"/>
          <w:sz w:val="20"/>
          <w:lang w:val="es-ES" w:eastAsia="es-ES"/>
        </w:rPr>
        <w:t>.</w:t>
      </w:r>
    </w:p>
    <w:p w:rsidR="005A4E1C" w:rsidRPr="005A4E1C" w:rsidRDefault="005A4E1C" w:rsidP="005A4E1C">
      <w:pPr>
        <w:pStyle w:val="Prrafodelista"/>
        <w:rPr>
          <w:rFonts w:ascii="Arial" w:eastAsia="Times New Roman" w:hAnsi="Arial" w:cs="Arial"/>
          <w:b/>
          <w:sz w:val="20"/>
          <w:lang w:val="es-ES" w:eastAsia="es-ES"/>
        </w:rPr>
      </w:pPr>
    </w:p>
    <w:p w:rsidR="005A4E1C" w:rsidRDefault="005A4E1C" w:rsidP="005A4E1C">
      <w:pPr>
        <w:spacing w:after="0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</w:p>
    <w:p w:rsidR="005A4E1C" w:rsidRDefault="005A4E1C" w:rsidP="005A4E1C">
      <w:pPr>
        <w:spacing w:after="0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</w:p>
    <w:p w:rsidR="005A4E1C" w:rsidRDefault="005A4E1C" w:rsidP="005A4E1C">
      <w:pPr>
        <w:spacing w:after="0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</w:p>
    <w:p w:rsidR="005A4E1C" w:rsidRDefault="005A4E1C" w:rsidP="005A4E1C">
      <w:pPr>
        <w:spacing w:after="0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</w:p>
    <w:p w:rsidR="005A4E1C" w:rsidRDefault="005A4E1C" w:rsidP="005A4E1C">
      <w:pPr>
        <w:spacing w:after="0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</w:p>
    <w:p w:rsidR="005A4E1C" w:rsidRDefault="005A4E1C" w:rsidP="005A4E1C">
      <w:pPr>
        <w:spacing w:after="0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</w:p>
    <w:p w:rsidR="005A4E1C" w:rsidRDefault="005A4E1C" w:rsidP="005A4E1C">
      <w:pPr>
        <w:spacing w:after="0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</w:p>
    <w:p w:rsidR="005A4E1C" w:rsidRDefault="005A4E1C" w:rsidP="005A4E1C">
      <w:pPr>
        <w:spacing w:after="0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</w:p>
    <w:p w:rsidR="005A4E1C" w:rsidRDefault="005A4E1C" w:rsidP="005A4E1C">
      <w:pPr>
        <w:spacing w:after="0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</w:p>
    <w:p w:rsidR="005A4E1C" w:rsidRDefault="005A4E1C" w:rsidP="005A4E1C">
      <w:pPr>
        <w:spacing w:after="0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</w:p>
    <w:p w:rsidR="005A4E1C" w:rsidRDefault="005A4E1C" w:rsidP="005A4E1C">
      <w:pPr>
        <w:spacing w:after="0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</w:p>
    <w:p w:rsidR="005A4E1C" w:rsidRDefault="005A4E1C" w:rsidP="005A4E1C">
      <w:pPr>
        <w:spacing w:after="0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</w:p>
    <w:p w:rsidR="005A4E1C" w:rsidRDefault="005A4E1C" w:rsidP="005A4E1C">
      <w:pPr>
        <w:spacing w:after="0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</w:p>
    <w:p w:rsidR="005A4E1C" w:rsidRDefault="005A4E1C" w:rsidP="005A4E1C">
      <w:pPr>
        <w:spacing w:after="0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</w:p>
    <w:p w:rsidR="005A4E1C" w:rsidRDefault="005A4E1C" w:rsidP="005A4E1C">
      <w:pPr>
        <w:spacing w:after="0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</w:p>
    <w:p w:rsidR="005A4E1C" w:rsidRDefault="005A4E1C" w:rsidP="005A4E1C">
      <w:pPr>
        <w:spacing w:after="0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</w:p>
    <w:p w:rsidR="005A4E1C" w:rsidRDefault="005A4E1C" w:rsidP="005A4E1C">
      <w:pPr>
        <w:spacing w:after="0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</w:p>
    <w:p w:rsidR="005A4E1C" w:rsidRDefault="005A4E1C" w:rsidP="005A4E1C">
      <w:pPr>
        <w:spacing w:after="0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</w:p>
    <w:p w:rsidR="005A4E1C" w:rsidRDefault="005A4E1C" w:rsidP="005A4E1C">
      <w:pPr>
        <w:spacing w:after="0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</w:p>
    <w:p w:rsidR="005A4E1C" w:rsidRPr="005A4E1C" w:rsidRDefault="005A4E1C" w:rsidP="005A4E1C">
      <w:pPr>
        <w:spacing w:after="0"/>
        <w:jc w:val="both"/>
        <w:rPr>
          <w:rFonts w:ascii="Arial" w:eastAsia="Times New Roman" w:hAnsi="Arial" w:cs="Arial"/>
          <w:b/>
          <w:sz w:val="20"/>
          <w:lang w:val="es-ES" w:eastAsia="es-ES"/>
        </w:rPr>
      </w:pPr>
    </w:p>
    <w:p w:rsidR="00BC1319" w:rsidRPr="00BC1319" w:rsidRDefault="00BC1319" w:rsidP="00BC1319">
      <w:pPr>
        <w:pStyle w:val="Prrafodelista"/>
        <w:spacing w:after="0"/>
        <w:ind w:left="360"/>
        <w:jc w:val="both"/>
        <w:rPr>
          <w:rFonts w:ascii="Cambria" w:eastAsia="Times New Roman" w:hAnsi="Cambria" w:cs="Times New Roman"/>
          <w:lang w:val="es-ES" w:eastAsia="es-ES"/>
        </w:rPr>
      </w:pPr>
    </w:p>
    <w:p w:rsidR="00764328" w:rsidRPr="005956AF" w:rsidRDefault="003115FA" w:rsidP="005956AF">
      <w:pPr>
        <w:jc w:val="right"/>
        <w:rPr>
          <w:rFonts w:ascii="Helvetica" w:hAnsi="Helvetica" w:cs="Helvetica"/>
          <w:color w:val="34495E"/>
          <w:shd w:val="clear" w:color="auto" w:fill="FFFFFF"/>
        </w:rPr>
      </w:pPr>
      <w:r w:rsidRPr="003115FA">
        <w:rPr>
          <w:rFonts w:ascii="Helvetica" w:hAnsi="Helvetica" w:cs="Helvetica"/>
          <w:color w:val="34495E"/>
          <w:shd w:val="clear" w:color="auto" w:fill="FFFFFF"/>
        </w:rPr>
        <w:t>Chile, 2020.</w:t>
      </w:r>
    </w:p>
    <w:sectPr w:rsidR="00764328" w:rsidRPr="005956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altName w:val="Arial Unicode MS"/>
    <w:charset w:val="4E"/>
    <w:family w:val="auto"/>
    <w:pitch w:val="variable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065"/>
    <w:multiLevelType w:val="hybridMultilevel"/>
    <w:tmpl w:val="AA40D04A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21D32"/>
    <w:multiLevelType w:val="hybridMultilevel"/>
    <w:tmpl w:val="0868EF0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24380"/>
    <w:multiLevelType w:val="hybridMultilevel"/>
    <w:tmpl w:val="E14A6EC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001233"/>
    <w:multiLevelType w:val="hybridMultilevel"/>
    <w:tmpl w:val="36A4A330"/>
    <w:lvl w:ilvl="0" w:tplc="F7229F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15FC2"/>
    <w:multiLevelType w:val="hybridMultilevel"/>
    <w:tmpl w:val="8D30EDC0"/>
    <w:lvl w:ilvl="0" w:tplc="6C6A98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35519"/>
    <w:multiLevelType w:val="hybridMultilevel"/>
    <w:tmpl w:val="2738DA44"/>
    <w:lvl w:ilvl="0" w:tplc="F7229F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64A5F"/>
    <w:multiLevelType w:val="hybridMultilevel"/>
    <w:tmpl w:val="1F684410"/>
    <w:lvl w:ilvl="0" w:tplc="69EAB3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B6906"/>
    <w:multiLevelType w:val="hybridMultilevel"/>
    <w:tmpl w:val="0374EFF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011F7"/>
    <w:multiLevelType w:val="hybridMultilevel"/>
    <w:tmpl w:val="3C1E9F7C"/>
    <w:lvl w:ilvl="0" w:tplc="340A000B">
      <w:start w:val="1"/>
      <w:numFmt w:val="bullet"/>
      <w:lvlText w:val=""/>
      <w:lvlJc w:val="left"/>
      <w:pPr>
        <w:ind w:left="69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FA"/>
    <w:rsid w:val="000641C2"/>
    <w:rsid w:val="00075450"/>
    <w:rsid w:val="003115FA"/>
    <w:rsid w:val="00336507"/>
    <w:rsid w:val="0041400E"/>
    <w:rsid w:val="005956AF"/>
    <w:rsid w:val="005A4E1C"/>
    <w:rsid w:val="006B46C6"/>
    <w:rsid w:val="006B58C5"/>
    <w:rsid w:val="008E59DA"/>
    <w:rsid w:val="009E290B"/>
    <w:rsid w:val="00A01069"/>
    <w:rsid w:val="00A07EE6"/>
    <w:rsid w:val="00BB6664"/>
    <w:rsid w:val="00BC1319"/>
    <w:rsid w:val="00BF304B"/>
    <w:rsid w:val="00C1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453F5"/>
  <w15:chartTrackingRefBased/>
  <w15:docId w15:val="{C563C04B-898A-44C1-ABF6-E65FDA74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5F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1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115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3115FA"/>
    <w:pPr>
      <w:spacing w:after="200" w:line="276" w:lineRule="auto"/>
      <w:ind w:left="720"/>
      <w:contextualSpacing/>
    </w:pPr>
    <w:rPr>
      <w:rFonts w:eastAsiaTheme="minorEastAsia"/>
      <w:lang w:val="pt-BR" w:eastAsia="pt-BR"/>
    </w:rPr>
  </w:style>
  <w:style w:type="table" w:styleId="Tablaconcuadrcula">
    <w:name w:val="Table Grid"/>
    <w:basedOn w:val="Tablanormal"/>
    <w:uiPriority w:val="39"/>
    <w:rsid w:val="0031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morales diaz</dc:creator>
  <cp:keywords/>
  <dc:description/>
  <cp:lastModifiedBy>PC</cp:lastModifiedBy>
  <cp:revision>7</cp:revision>
  <dcterms:created xsi:type="dcterms:W3CDTF">2020-10-19T20:05:00Z</dcterms:created>
  <dcterms:modified xsi:type="dcterms:W3CDTF">2020-10-19T20:35:00Z</dcterms:modified>
</cp:coreProperties>
</file>