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D17AC" w14:textId="77777777" w:rsidR="007A49F7" w:rsidRDefault="007A49F7">
      <w:pPr>
        <w:spacing w:after="347"/>
      </w:pPr>
    </w:p>
    <w:p w14:paraId="68D1F9BF" w14:textId="77777777" w:rsidR="007A49F7" w:rsidRPr="005649A4" w:rsidRDefault="00ED3F87">
      <w:pPr>
        <w:rPr>
          <w:lang w:val="es-CL"/>
        </w:rPr>
      </w:pPr>
      <w:r w:rsidRPr="005649A4">
        <w:rPr>
          <w:rFonts w:ascii="Times" w:hAnsi="Times" w:cs="Times"/>
          <w:sz w:val="52"/>
          <w:lang w:val="es-CL"/>
        </w:rPr>
        <w:t>RAUL ENCINA STINE</w:t>
      </w:r>
      <w:r w:rsidRPr="005649A4">
        <w:rPr>
          <w:rFonts w:ascii="Times" w:hAnsi="Times" w:cs="Times"/>
          <w:sz w:val="52"/>
          <w:lang w:val="es-CL"/>
        </w:rPr>
        <w:tab/>
      </w:r>
    </w:p>
    <w:p w14:paraId="5A67138A" w14:textId="77777777" w:rsidR="007A49F7" w:rsidRPr="005649A4" w:rsidRDefault="007A49F7">
      <w:pPr>
        <w:rPr>
          <w:lang w:val="es-CL"/>
        </w:rPr>
      </w:pPr>
    </w:p>
    <w:p w14:paraId="3F657857" w14:textId="208406CF" w:rsidR="007A49F7" w:rsidRPr="005649A4" w:rsidRDefault="00ED3F87">
      <w:pPr>
        <w:rPr>
          <w:lang w:val="es-CL"/>
        </w:rPr>
      </w:pPr>
      <w:r w:rsidRPr="005649A4">
        <w:rPr>
          <w:rFonts w:ascii="Times" w:hAnsi="Times" w:cs="Times"/>
          <w:sz w:val="28"/>
          <w:lang w:val="es-CL"/>
        </w:rPr>
        <w:t>OCUPACI</w:t>
      </w:r>
      <w:r w:rsidR="0030754E">
        <w:rPr>
          <w:rFonts w:ascii="Times" w:hAnsi="Times" w:cs="Times"/>
          <w:sz w:val="28"/>
          <w:lang w:val="es-CL"/>
        </w:rPr>
        <w:t>Ó</w:t>
      </w:r>
      <w:r w:rsidRPr="005649A4">
        <w:rPr>
          <w:rFonts w:ascii="Times" w:hAnsi="Times" w:cs="Times"/>
          <w:sz w:val="28"/>
          <w:lang w:val="es-CL"/>
        </w:rPr>
        <w:t>N: ESTUDIANTE DE DERECHO</w:t>
      </w:r>
    </w:p>
    <w:p w14:paraId="32C667F7" w14:textId="77777777" w:rsidR="007A49F7" w:rsidRPr="005649A4" w:rsidRDefault="007A49F7">
      <w:pPr>
        <w:rPr>
          <w:lang w:val="es-CL"/>
        </w:rPr>
      </w:pPr>
    </w:p>
    <w:p w14:paraId="008F37B7" w14:textId="77777777" w:rsidR="007A49F7" w:rsidRPr="005649A4" w:rsidRDefault="00ED3F87">
      <w:pPr>
        <w:spacing w:after="527"/>
        <w:rPr>
          <w:lang w:val="es-CL"/>
        </w:rPr>
      </w:pPr>
      <w:r w:rsidRPr="005649A4">
        <w:rPr>
          <w:rFonts w:ascii="Monaco" w:hAnsi="Monaco" w:cs="Monaco"/>
          <w:sz w:val="28"/>
          <w:lang w:val="es-CL"/>
        </w:rPr>
        <w:t xml:space="preserve">MAIL: </w:t>
      </w:r>
      <w:r w:rsidRPr="005649A4">
        <w:rPr>
          <w:rFonts w:ascii="Times New Roman" w:hAnsi="Times New Roman" w:cs="Times New Roman"/>
          <w:sz w:val="36"/>
          <w:lang w:val="es-CL"/>
        </w:rPr>
        <w:t xml:space="preserve">reencina@miuandes.cl </w:t>
      </w:r>
    </w:p>
    <w:p w14:paraId="1E5FBF25" w14:textId="3153F91D" w:rsidR="0049410E" w:rsidRDefault="00ED3F87">
      <w:pPr>
        <w:spacing w:after="527"/>
        <w:rPr>
          <w:rFonts w:ascii="Times New Roman" w:hAnsi="Times New Roman" w:cs="Times New Roman"/>
          <w:sz w:val="28"/>
          <w:lang w:val="es-CL"/>
        </w:rPr>
      </w:pPr>
      <w:r w:rsidRPr="005649A4">
        <w:rPr>
          <w:rFonts w:ascii="Monaco" w:hAnsi="Monaco" w:cs="Monaco"/>
          <w:sz w:val="28"/>
          <w:lang w:val="es-CL"/>
        </w:rPr>
        <w:t>NUMERO</w:t>
      </w:r>
      <w:bookmarkStart w:id="0" w:name="_Hlk61389604"/>
      <w:r w:rsidRPr="005649A4">
        <w:rPr>
          <w:rFonts w:ascii="Monaco" w:hAnsi="Monaco" w:cs="Monaco"/>
          <w:sz w:val="28"/>
          <w:lang w:val="es-CL"/>
        </w:rPr>
        <w:t>:</w:t>
      </w:r>
      <w:bookmarkEnd w:id="0"/>
      <w:r w:rsidRPr="005649A4">
        <w:rPr>
          <w:rFonts w:ascii="Monaco" w:hAnsi="Monaco" w:cs="Monaco"/>
          <w:sz w:val="28"/>
          <w:lang w:val="es-CL"/>
        </w:rPr>
        <w:t xml:space="preserve"> </w:t>
      </w:r>
      <w:r w:rsidRPr="005649A4">
        <w:rPr>
          <w:rFonts w:ascii="Times New Roman" w:hAnsi="Times New Roman" w:cs="Times New Roman"/>
          <w:sz w:val="28"/>
          <w:lang w:val="es-CL"/>
        </w:rPr>
        <w:t>56969058479</w:t>
      </w:r>
    </w:p>
    <w:p w14:paraId="7D888A73" w14:textId="49AFDC55" w:rsidR="0049410E" w:rsidRPr="0049410E" w:rsidRDefault="0049410E">
      <w:pPr>
        <w:spacing w:after="527"/>
        <w:rPr>
          <w:rFonts w:ascii="Times New Roman" w:hAnsi="Times New Roman" w:cs="Times New Roman"/>
          <w:sz w:val="28"/>
          <w:lang w:val="es-CL"/>
        </w:rPr>
      </w:pPr>
      <w:r>
        <w:rPr>
          <w:rFonts w:ascii="Times New Roman" w:hAnsi="Times New Roman" w:cs="Times New Roman"/>
          <w:sz w:val="28"/>
          <w:lang w:val="es-CL"/>
        </w:rPr>
        <w:t>FECHA DE NACIMIENTO</w:t>
      </w:r>
      <w:r w:rsidRPr="0049410E">
        <w:rPr>
          <w:rFonts w:ascii="Times New Roman" w:hAnsi="Times New Roman" w:cs="Times New Roman"/>
          <w:sz w:val="28"/>
          <w:lang w:val="es-CL"/>
        </w:rPr>
        <w:t>:</w:t>
      </w:r>
      <w:r>
        <w:rPr>
          <w:rFonts w:ascii="Times New Roman" w:hAnsi="Times New Roman" w:cs="Times New Roman"/>
          <w:sz w:val="28"/>
          <w:lang w:val="es-CL"/>
        </w:rPr>
        <w:t xml:space="preserve"> 13 de </w:t>
      </w:r>
      <w:r w:rsidR="0016732A">
        <w:rPr>
          <w:rFonts w:ascii="Times New Roman" w:hAnsi="Times New Roman" w:cs="Times New Roman"/>
          <w:sz w:val="28"/>
          <w:lang w:val="es-CL"/>
        </w:rPr>
        <w:t>febrero</w:t>
      </w:r>
      <w:r>
        <w:rPr>
          <w:rFonts w:ascii="Times New Roman" w:hAnsi="Times New Roman" w:cs="Times New Roman"/>
          <w:sz w:val="28"/>
          <w:lang w:val="es-CL"/>
        </w:rPr>
        <w:t xml:space="preserve"> de 1998 </w:t>
      </w:r>
    </w:p>
    <w:p w14:paraId="21F3401C" w14:textId="6F447DB3" w:rsidR="007A49F7" w:rsidRDefault="00ED3F87">
      <w:pPr>
        <w:rPr>
          <w:rFonts w:ascii="Times" w:hAnsi="Times" w:cs="Times"/>
          <w:sz w:val="28"/>
          <w:lang w:val="es-CL"/>
        </w:rPr>
      </w:pPr>
      <w:r w:rsidRPr="005649A4">
        <w:rPr>
          <w:rFonts w:ascii="Times" w:hAnsi="Times" w:cs="Times"/>
          <w:sz w:val="28"/>
          <w:lang w:val="es-CL"/>
        </w:rPr>
        <w:t>RESUMEN</w:t>
      </w:r>
      <w:r w:rsidR="0030754E">
        <w:rPr>
          <w:rFonts w:ascii="Times" w:hAnsi="Times" w:cs="Times"/>
          <w:sz w:val="28"/>
          <w:lang w:val="es-CL"/>
        </w:rPr>
        <w:t xml:space="preserve"> </w:t>
      </w:r>
    </w:p>
    <w:p w14:paraId="00827C18" w14:textId="77777777" w:rsidR="0030754E" w:rsidRPr="005649A4" w:rsidRDefault="0030754E">
      <w:pPr>
        <w:rPr>
          <w:lang w:val="es-CL"/>
        </w:rPr>
      </w:pPr>
    </w:p>
    <w:p w14:paraId="3505B37B" w14:textId="77777777" w:rsidR="0030754E" w:rsidRPr="007E7B8C" w:rsidRDefault="00ED3F87">
      <w:pPr>
        <w:spacing w:after="633"/>
        <w:ind w:right="10"/>
        <w:rPr>
          <w:rFonts w:asciiTheme="majorHAnsi" w:hAnsiTheme="majorHAnsi" w:cstheme="majorHAnsi"/>
          <w:sz w:val="28"/>
          <w:szCs w:val="28"/>
          <w:lang w:val="es-CL"/>
        </w:rPr>
      </w:pPr>
      <w:r w:rsidRPr="007E7B8C">
        <w:rPr>
          <w:rFonts w:asciiTheme="majorHAnsi" w:hAnsiTheme="majorHAnsi" w:cstheme="majorHAnsi"/>
          <w:sz w:val="28"/>
          <w:szCs w:val="28"/>
          <w:lang w:val="es-CL"/>
        </w:rPr>
        <w:t xml:space="preserve">Me caracterizo por ser una persona con diversas habilidades blandas, tales como, tener una gran capacidad de socialización, pudiendo relacionarme con todo tipo de personalidades, ser capaz de encontrar una solución rápida a los problemas. También, me considero una persona metódica, esforzada, perseverante, resiliente y autoexigente.  </w:t>
      </w:r>
    </w:p>
    <w:p w14:paraId="18411EE2" w14:textId="46E063E0" w:rsidR="0030754E" w:rsidRPr="007E7B8C" w:rsidRDefault="00216CE1">
      <w:pPr>
        <w:spacing w:after="633"/>
        <w:ind w:right="10"/>
        <w:rPr>
          <w:rFonts w:asciiTheme="majorHAnsi" w:hAnsiTheme="majorHAnsi" w:cstheme="majorHAnsi"/>
          <w:sz w:val="28"/>
          <w:szCs w:val="28"/>
          <w:lang w:val="es-CL"/>
        </w:rPr>
      </w:pPr>
      <w:r w:rsidRPr="007E7B8C">
        <w:rPr>
          <w:rFonts w:asciiTheme="majorHAnsi" w:hAnsiTheme="majorHAnsi" w:cstheme="majorHAnsi"/>
          <w:sz w:val="28"/>
          <w:szCs w:val="28"/>
          <w:lang w:val="es-CL"/>
        </w:rPr>
        <w:t>A</w:t>
      </w:r>
      <w:r w:rsidR="0030754E" w:rsidRPr="007E7B8C">
        <w:rPr>
          <w:rFonts w:asciiTheme="majorHAnsi" w:hAnsiTheme="majorHAnsi" w:cstheme="majorHAnsi"/>
          <w:sz w:val="28"/>
          <w:szCs w:val="28"/>
          <w:lang w:val="es-CL"/>
        </w:rPr>
        <w:t xml:space="preserve"> lo lago de la carrera universitaria me he esforzado por destacarme tanto entre los alumnos de la generación como en las diversas áreas del derecho.</w:t>
      </w:r>
    </w:p>
    <w:p w14:paraId="7DE10C6F" w14:textId="77777777" w:rsidR="007A49F7" w:rsidRPr="005649A4" w:rsidRDefault="00ED3F87">
      <w:pPr>
        <w:rPr>
          <w:lang w:val="es-CL"/>
        </w:rPr>
      </w:pPr>
      <w:r w:rsidRPr="005649A4">
        <w:rPr>
          <w:rFonts w:ascii="Times" w:hAnsi="Times" w:cs="Times"/>
          <w:sz w:val="28"/>
          <w:lang w:val="es-CL"/>
        </w:rPr>
        <w:t>EDUCACIÓN</w:t>
      </w:r>
    </w:p>
    <w:p w14:paraId="3DA6F2FD" w14:textId="77777777" w:rsidR="007A49F7" w:rsidRPr="005649A4" w:rsidRDefault="007A49F7">
      <w:pPr>
        <w:spacing w:after="189"/>
        <w:rPr>
          <w:lang w:val="es-CL"/>
        </w:rPr>
      </w:pPr>
    </w:p>
    <w:p w14:paraId="48C4A6B5" w14:textId="77777777" w:rsidR="007A49F7" w:rsidRPr="005649A4" w:rsidRDefault="00ED3F87">
      <w:pPr>
        <w:spacing w:after="84"/>
        <w:rPr>
          <w:bCs/>
          <w:lang w:val="es-CL"/>
        </w:rPr>
      </w:pPr>
      <w:r w:rsidRPr="005649A4">
        <w:rPr>
          <w:rFonts w:ascii="Times New Roman" w:hAnsi="Times New Roman" w:cs="Times New Roman"/>
          <w:bCs/>
          <w:sz w:val="27"/>
          <w:lang w:val="es-CL"/>
        </w:rPr>
        <w:t>Colegio Everest (Educación Básica)</w:t>
      </w:r>
    </w:p>
    <w:p w14:paraId="3B3C3C94" w14:textId="77777777" w:rsidR="007A49F7" w:rsidRPr="005649A4" w:rsidRDefault="00ED3F87">
      <w:pPr>
        <w:spacing w:after="84"/>
        <w:rPr>
          <w:bCs/>
          <w:lang w:val="es-CL"/>
        </w:rPr>
      </w:pPr>
      <w:r w:rsidRPr="005649A4">
        <w:rPr>
          <w:rFonts w:ascii="Times New Roman" w:hAnsi="Times New Roman" w:cs="Times New Roman"/>
          <w:bCs/>
          <w:sz w:val="27"/>
          <w:lang w:val="es-CL"/>
        </w:rPr>
        <w:t>Colegio Saint Andrew (Educación Media)</w:t>
      </w:r>
    </w:p>
    <w:p w14:paraId="10ECD6E8" w14:textId="1A7E26A3" w:rsidR="007A49F7" w:rsidRPr="005649A4" w:rsidRDefault="00ED3F87">
      <w:pPr>
        <w:spacing w:after="343"/>
        <w:rPr>
          <w:bCs/>
          <w:lang w:val="es-CL"/>
        </w:rPr>
      </w:pPr>
      <w:r w:rsidRPr="005649A4">
        <w:rPr>
          <w:rFonts w:ascii="Times New Roman" w:hAnsi="Times New Roman" w:cs="Times New Roman"/>
          <w:bCs/>
          <w:sz w:val="27"/>
          <w:lang w:val="es-CL"/>
        </w:rPr>
        <w:t>Universidad de los Andes 2017- Hasta la Fecha</w:t>
      </w:r>
      <w:r w:rsidR="00216CE1">
        <w:rPr>
          <w:rFonts w:ascii="Times New Roman" w:hAnsi="Times New Roman" w:cs="Times New Roman"/>
          <w:bCs/>
          <w:sz w:val="27"/>
          <w:lang w:val="es-CL"/>
        </w:rPr>
        <w:t xml:space="preserve"> </w:t>
      </w:r>
    </w:p>
    <w:p w14:paraId="0EB6ABA6" w14:textId="54ED00C2" w:rsidR="007A49F7" w:rsidRDefault="005649A4">
      <w:pPr>
        <w:spacing w:after="144"/>
        <w:ind w:right="10"/>
        <w:rPr>
          <w:lang w:val="es-CL"/>
        </w:rPr>
      </w:pPr>
      <w:r>
        <w:rPr>
          <w:lang w:val="es-CL"/>
        </w:rPr>
        <w:t xml:space="preserve">IDIOMAS </w:t>
      </w:r>
    </w:p>
    <w:p w14:paraId="48C91C62" w14:textId="6652C4A6" w:rsidR="005649A4" w:rsidRPr="007E7B8C" w:rsidRDefault="005649A4" w:rsidP="005649A4">
      <w:pPr>
        <w:tabs>
          <w:tab w:val="left" w:pos="1206"/>
        </w:tabs>
        <w:spacing w:after="144"/>
        <w:ind w:right="10"/>
        <w:rPr>
          <w:sz w:val="28"/>
          <w:szCs w:val="28"/>
          <w:lang w:val="es-CL"/>
        </w:rPr>
      </w:pPr>
      <w:r>
        <w:rPr>
          <w:lang w:val="es-CL"/>
        </w:rPr>
        <w:lastRenderedPageBreak/>
        <w:t xml:space="preserve"> </w:t>
      </w:r>
      <w:r w:rsidRPr="007E7B8C">
        <w:rPr>
          <w:sz w:val="28"/>
          <w:szCs w:val="28"/>
          <w:lang w:val="es-CL"/>
        </w:rPr>
        <w:t xml:space="preserve">Español </w:t>
      </w:r>
      <w:r w:rsidRPr="007E7B8C">
        <w:rPr>
          <w:sz w:val="28"/>
          <w:szCs w:val="28"/>
          <w:lang w:val="es-CL"/>
        </w:rPr>
        <w:tab/>
      </w:r>
    </w:p>
    <w:p w14:paraId="3922295C" w14:textId="16A66AD9" w:rsidR="005649A4" w:rsidRPr="007E7B8C" w:rsidRDefault="005649A4" w:rsidP="005649A4">
      <w:pPr>
        <w:spacing w:after="144"/>
        <w:ind w:right="10"/>
        <w:rPr>
          <w:sz w:val="28"/>
          <w:szCs w:val="28"/>
          <w:lang w:val="es-CL"/>
        </w:rPr>
      </w:pPr>
      <w:r w:rsidRPr="007E7B8C">
        <w:rPr>
          <w:sz w:val="28"/>
          <w:szCs w:val="28"/>
          <w:lang w:val="es-CL"/>
        </w:rPr>
        <w:t xml:space="preserve"> Ingles intermedio</w:t>
      </w:r>
    </w:p>
    <w:p w14:paraId="04D442FA" w14:textId="77777777" w:rsidR="0030754E" w:rsidRDefault="0030754E" w:rsidP="005649A4">
      <w:pPr>
        <w:spacing w:after="144"/>
        <w:ind w:right="10"/>
        <w:rPr>
          <w:lang w:val="es-CL"/>
        </w:rPr>
      </w:pPr>
    </w:p>
    <w:p w14:paraId="198F68D1" w14:textId="422FD67A" w:rsidR="005649A4" w:rsidRDefault="0030754E" w:rsidP="005649A4">
      <w:pPr>
        <w:spacing w:after="144"/>
        <w:ind w:right="10"/>
        <w:rPr>
          <w:rFonts w:asciiTheme="majorHAnsi" w:hAnsiTheme="majorHAnsi" w:cstheme="majorHAnsi"/>
          <w:sz w:val="28"/>
          <w:szCs w:val="28"/>
          <w:lang w:val="es-CL"/>
        </w:rPr>
      </w:pPr>
      <w:r>
        <w:rPr>
          <w:rFonts w:asciiTheme="majorHAnsi" w:hAnsiTheme="majorHAnsi" w:cstheme="majorHAnsi"/>
          <w:sz w:val="28"/>
          <w:szCs w:val="28"/>
          <w:lang w:val="es-CL"/>
        </w:rPr>
        <w:t xml:space="preserve">ÁREAS DE INTERÉS </w:t>
      </w:r>
    </w:p>
    <w:p w14:paraId="4043E4BB" w14:textId="77777777" w:rsidR="007E7B8C" w:rsidRDefault="007E7B8C" w:rsidP="005649A4">
      <w:pPr>
        <w:spacing w:after="144"/>
        <w:ind w:right="10"/>
        <w:rPr>
          <w:rFonts w:asciiTheme="majorHAnsi" w:hAnsiTheme="majorHAnsi" w:cstheme="majorHAnsi"/>
          <w:sz w:val="28"/>
          <w:szCs w:val="28"/>
          <w:lang w:val="es-CL"/>
        </w:rPr>
      </w:pPr>
    </w:p>
    <w:p w14:paraId="0EF419A5" w14:textId="54F0AFF0" w:rsidR="0030754E" w:rsidRDefault="0030754E" w:rsidP="005649A4">
      <w:pPr>
        <w:spacing w:after="144"/>
        <w:ind w:right="10"/>
        <w:rPr>
          <w:rFonts w:asciiTheme="majorHAnsi" w:hAnsiTheme="majorHAnsi" w:cstheme="majorHAnsi"/>
          <w:sz w:val="28"/>
          <w:szCs w:val="28"/>
          <w:lang w:val="es-CL"/>
        </w:rPr>
      </w:pPr>
      <w:r>
        <w:rPr>
          <w:rFonts w:asciiTheme="majorHAnsi" w:hAnsiTheme="majorHAnsi" w:cstheme="majorHAnsi"/>
          <w:sz w:val="28"/>
          <w:szCs w:val="28"/>
          <w:lang w:val="es-CL"/>
        </w:rPr>
        <w:t>Mis áreas de interés son diversas y variadas</w:t>
      </w:r>
      <w:r w:rsidR="004C3004">
        <w:rPr>
          <w:rFonts w:asciiTheme="majorHAnsi" w:hAnsiTheme="majorHAnsi" w:cstheme="majorHAnsi"/>
          <w:sz w:val="28"/>
          <w:szCs w:val="28"/>
          <w:lang w:val="es-CL"/>
        </w:rPr>
        <w:t xml:space="preserve">, dentro de las cuales destacan el área laboral, civil, penal y comercial. </w:t>
      </w:r>
    </w:p>
    <w:p w14:paraId="309A7D0E" w14:textId="5E5647FD" w:rsidR="004C3004" w:rsidRDefault="004C3004" w:rsidP="005649A4">
      <w:pPr>
        <w:spacing w:after="144"/>
        <w:ind w:right="10"/>
        <w:rPr>
          <w:rFonts w:asciiTheme="majorHAnsi" w:hAnsiTheme="majorHAnsi" w:cstheme="majorHAnsi"/>
          <w:sz w:val="28"/>
          <w:szCs w:val="28"/>
          <w:lang w:val="es-CL"/>
        </w:rPr>
      </w:pPr>
      <w:r>
        <w:rPr>
          <w:rFonts w:asciiTheme="majorHAnsi" w:hAnsiTheme="majorHAnsi" w:cstheme="majorHAnsi"/>
          <w:sz w:val="28"/>
          <w:szCs w:val="28"/>
          <w:lang w:val="es-CL"/>
        </w:rPr>
        <w:t xml:space="preserve">Más específicamente </w:t>
      </w:r>
      <w:r w:rsidR="00BF7C5A">
        <w:rPr>
          <w:rFonts w:asciiTheme="majorHAnsi" w:hAnsiTheme="majorHAnsi" w:cstheme="majorHAnsi"/>
          <w:sz w:val="28"/>
          <w:szCs w:val="28"/>
          <w:lang w:val="es-CL"/>
        </w:rPr>
        <w:t>me</w:t>
      </w:r>
      <w:r>
        <w:rPr>
          <w:rFonts w:asciiTheme="majorHAnsi" w:hAnsiTheme="majorHAnsi" w:cstheme="majorHAnsi"/>
          <w:sz w:val="28"/>
          <w:szCs w:val="28"/>
          <w:lang w:val="es-CL"/>
        </w:rPr>
        <w:t xml:space="preserve"> he inclinado por ciertas </w:t>
      </w:r>
      <w:r w:rsidR="00BF7C5A">
        <w:rPr>
          <w:rFonts w:asciiTheme="majorHAnsi" w:hAnsiTheme="majorHAnsi" w:cstheme="majorHAnsi"/>
          <w:sz w:val="28"/>
          <w:szCs w:val="28"/>
          <w:lang w:val="es-CL"/>
        </w:rPr>
        <w:t xml:space="preserve">materias especiales que tienen lugar en el derecho privado. Materializándose lo anterior en la elección </w:t>
      </w:r>
      <w:r>
        <w:rPr>
          <w:rFonts w:asciiTheme="majorHAnsi" w:hAnsiTheme="majorHAnsi" w:cstheme="majorHAnsi"/>
          <w:sz w:val="28"/>
          <w:szCs w:val="28"/>
          <w:lang w:val="es-CL"/>
        </w:rPr>
        <w:t>profundizados y electivos</w:t>
      </w:r>
      <w:r w:rsidR="00BF7C5A">
        <w:rPr>
          <w:rFonts w:asciiTheme="majorHAnsi" w:hAnsiTheme="majorHAnsi" w:cstheme="majorHAnsi"/>
          <w:sz w:val="28"/>
          <w:szCs w:val="28"/>
          <w:lang w:val="es-CL"/>
        </w:rPr>
        <w:t>,</w:t>
      </w:r>
      <w:r>
        <w:rPr>
          <w:rFonts w:asciiTheme="majorHAnsi" w:hAnsiTheme="majorHAnsi" w:cstheme="majorHAnsi"/>
          <w:sz w:val="28"/>
          <w:szCs w:val="28"/>
          <w:lang w:val="es-CL"/>
        </w:rPr>
        <w:t xml:space="preserve"> en </w:t>
      </w:r>
      <w:r w:rsidR="00BF7C5A">
        <w:rPr>
          <w:rFonts w:asciiTheme="majorHAnsi" w:hAnsiTheme="majorHAnsi" w:cstheme="majorHAnsi"/>
          <w:sz w:val="28"/>
          <w:szCs w:val="28"/>
          <w:lang w:val="es-CL"/>
        </w:rPr>
        <w:t>áreas</w:t>
      </w:r>
      <w:r>
        <w:rPr>
          <w:rFonts w:asciiTheme="majorHAnsi" w:hAnsiTheme="majorHAnsi" w:cstheme="majorHAnsi"/>
          <w:sz w:val="28"/>
          <w:szCs w:val="28"/>
          <w:lang w:val="es-CL"/>
        </w:rPr>
        <w:t xml:space="preserve"> tales como; </w:t>
      </w:r>
      <w:r w:rsidR="00BF7C5A">
        <w:rPr>
          <w:rFonts w:asciiTheme="majorHAnsi" w:hAnsiTheme="majorHAnsi" w:cstheme="majorHAnsi"/>
          <w:sz w:val="28"/>
          <w:szCs w:val="28"/>
          <w:lang w:val="es-CL"/>
        </w:rPr>
        <w:t>propiedad intelectual, responsabilidad civil , seguros de responsabilidad civil y derecho societario.</w:t>
      </w:r>
    </w:p>
    <w:p w14:paraId="71B1698B" w14:textId="77777777" w:rsidR="0030754E" w:rsidRDefault="0030754E" w:rsidP="005649A4">
      <w:pPr>
        <w:spacing w:after="144"/>
        <w:ind w:right="10"/>
        <w:rPr>
          <w:rFonts w:asciiTheme="majorHAnsi" w:hAnsiTheme="majorHAnsi" w:cstheme="majorHAnsi"/>
          <w:sz w:val="28"/>
          <w:szCs w:val="28"/>
          <w:lang w:val="es-CL"/>
        </w:rPr>
      </w:pPr>
    </w:p>
    <w:p w14:paraId="49FE174D" w14:textId="77777777" w:rsidR="0030754E" w:rsidRDefault="0030754E" w:rsidP="005649A4">
      <w:pPr>
        <w:spacing w:after="144"/>
        <w:ind w:right="10"/>
        <w:rPr>
          <w:rFonts w:asciiTheme="majorHAnsi" w:hAnsiTheme="majorHAnsi" w:cstheme="majorHAnsi"/>
          <w:sz w:val="28"/>
          <w:szCs w:val="28"/>
          <w:lang w:val="es-CL"/>
        </w:rPr>
      </w:pPr>
    </w:p>
    <w:p w14:paraId="401E7D9B" w14:textId="491116BC" w:rsidR="005649A4" w:rsidRDefault="005649A4" w:rsidP="005649A4">
      <w:pPr>
        <w:spacing w:after="144"/>
        <w:ind w:right="10"/>
        <w:rPr>
          <w:rFonts w:asciiTheme="majorHAnsi" w:hAnsiTheme="majorHAnsi" w:cstheme="majorHAnsi"/>
          <w:sz w:val="28"/>
          <w:szCs w:val="28"/>
          <w:lang w:val="es-CL"/>
        </w:rPr>
      </w:pPr>
    </w:p>
    <w:p w14:paraId="2FA217D8" w14:textId="60610651" w:rsidR="005649A4" w:rsidRPr="005649A4" w:rsidRDefault="005649A4" w:rsidP="005649A4">
      <w:pPr>
        <w:spacing w:after="144"/>
        <w:ind w:right="10"/>
        <w:rPr>
          <w:rFonts w:asciiTheme="majorHAnsi" w:hAnsiTheme="majorHAnsi" w:cstheme="majorHAnsi"/>
          <w:sz w:val="28"/>
          <w:szCs w:val="28"/>
          <w:lang w:val="es-CL"/>
        </w:rPr>
      </w:pPr>
    </w:p>
    <w:p w14:paraId="68794CCE" w14:textId="77777777" w:rsidR="005649A4" w:rsidRDefault="005649A4" w:rsidP="005649A4">
      <w:pPr>
        <w:spacing w:after="144"/>
        <w:ind w:right="10"/>
        <w:rPr>
          <w:rFonts w:asciiTheme="majorHAnsi" w:hAnsiTheme="majorHAnsi" w:cstheme="majorHAnsi"/>
          <w:sz w:val="28"/>
          <w:szCs w:val="28"/>
          <w:lang w:val="es-CL"/>
        </w:rPr>
      </w:pPr>
    </w:p>
    <w:p w14:paraId="200A16BE" w14:textId="3E173E48" w:rsidR="005649A4" w:rsidRDefault="005649A4" w:rsidP="005649A4">
      <w:pPr>
        <w:spacing w:after="144"/>
        <w:ind w:right="10"/>
        <w:rPr>
          <w:rFonts w:asciiTheme="majorHAnsi" w:hAnsiTheme="majorHAnsi" w:cstheme="majorHAnsi"/>
          <w:sz w:val="28"/>
          <w:szCs w:val="28"/>
          <w:lang w:val="es-CL"/>
        </w:rPr>
      </w:pPr>
    </w:p>
    <w:p w14:paraId="1CBD2008" w14:textId="77777777" w:rsidR="005649A4" w:rsidRDefault="005649A4" w:rsidP="005649A4">
      <w:pPr>
        <w:spacing w:after="144"/>
        <w:ind w:right="10"/>
        <w:rPr>
          <w:rFonts w:asciiTheme="majorHAnsi" w:hAnsiTheme="majorHAnsi" w:cstheme="majorHAnsi"/>
          <w:sz w:val="28"/>
          <w:szCs w:val="28"/>
          <w:lang w:val="es-CL"/>
        </w:rPr>
      </w:pPr>
    </w:p>
    <w:p w14:paraId="2597DC9E" w14:textId="4DF756C4" w:rsidR="005649A4" w:rsidRDefault="005649A4" w:rsidP="005649A4">
      <w:pPr>
        <w:spacing w:after="144"/>
        <w:ind w:right="10"/>
        <w:rPr>
          <w:rFonts w:asciiTheme="majorHAnsi" w:hAnsiTheme="majorHAnsi" w:cstheme="majorHAnsi"/>
          <w:sz w:val="28"/>
          <w:szCs w:val="28"/>
          <w:lang w:val="es-CL"/>
        </w:rPr>
      </w:pPr>
    </w:p>
    <w:p w14:paraId="24C86DFA" w14:textId="77777777" w:rsidR="005649A4" w:rsidRPr="005649A4" w:rsidRDefault="005649A4" w:rsidP="005649A4">
      <w:pPr>
        <w:spacing w:after="144"/>
        <w:ind w:right="10"/>
        <w:rPr>
          <w:rFonts w:asciiTheme="majorHAnsi" w:hAnsiTheme="majorHAnsi" w:cstheme="majorHAnsi"/>
          <w:sz w:val="28"/>
          <w:szCs w:val="28"/>
          <w:lang w:val="es-CL"/>
        </w:rPr>
      </w:pPr>
    </w:p>
    <w:p w14:paraId="32AD5276" w14:textId="749D022B" w:rsidR="005649A4" w:rsidRDefault="00216CE1" w:rsidP="00216CE1">
      <w:pPr>
        <w:tabs>
          <w:tab w:val="left" w:pos="2729"/>
        </w:tabs>
        <w:spacing w:after="144"/>
        <w:ind w:right="10"/>
        <w:rPr>
          <w:lang w:val="es-CL"/>
        </w:rPr>
      </w:pPr>
      <w:r>
        <w:rPr>
          <w:lang w:val="es-CL"/>
        </w:rPr>
        <w:tab/>
      </w:r>
    </w:p>
    <w:p w14:paraId="686859F2" w14:textId="77777777" w:rsidR="005649A4" w:rsidRPr="005649A4" w:rsidRDefault="005649A4" w:rsidP="005649A4">
      <w:pPr>
        <w:spacing w:after="144"/>
        <w:ind w:right="10"/>
        <w:rPr>
          <w:lang w:val="es-CL"/>
        </w:rPr>
      </w:pPr>
    </w:p>
    <w:p w14:paraId="04A70E36" w14:textId="77777777" w:rsidR="007A49F7" w:rsidRPr="005649A4" w:rsidRDefault="007A49F7">
      <w:pPr>
        <w:spacing w:before="523" w:after="150"/>
        <w:rPr>
          <w:lang w:val="es-CL"/>
        </w:rPr>
      </w:pPr>
    </w:p>
    <w:sectPr w:rsidR="007A49F7" w:rsidRPr="005649A4">
      <w:pgSz w:w="12240" w:h="15840"/>
      <w:pgMar w:top="1440" w:right="503" w:bottom="1440" w:left="52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onaco">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A49F7"/>
    <w:rsid w:val="0016732A"/>
    <w:rsid w:val="001F4B02"/>
    <w:rsid w:val="00216CE1"/>
    <w:rsid w:val="00225703"/>
    <w:rsid w:val="0030754E"/>
    <w:rsid w:val="0049410E"/>
    <w:rsid w:val="004C3004"/>
    <w:rsid w:val="005649A4"/>
    <w:rsid w:val="007A49F7"/>
    <w:rsid w:val="007E7B8C"/>
    <w:rsid w:val="00BF7C5A"/>
    <w:rsid w:val="00ED3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F0D86"/>
  <w15:docId w15:val="{0BF5CAFE-7086-417F-A994-E5280EE48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CocoaOOXMLWriter/1138.51</generator>
</meta>
</file>

<file path=customXml/itemProps1.xml><?xml version="1.0" encoding="utf-8"?>
<ds:datastoreItem xmlns:ds="http://schemas.openxmlformats.org/officeDocument/2006/customXml" ds:itemID="{E8580250-981B-426D-9116-D45C33EC7BBB}">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189</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benjamin de toro</cp:lastModifiedBy>
  <cp:revision>19</cp:revision>
  <dcterms:created xsi:type="dcterms:W3CDTF">2021-01-13T02:20:00Z</dcterms:created>
  <dcterms:modified xsi:type="dcterms:W3CDTF">2021-01-13T03:20:00Z</dcterms:modified>
</cp:coreProperties>
</file>