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xml" ContentType="application/xml"/>
  <Override PartName="/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p14="http://schemas.microsoft.com/office/word/2010/wordprocessingDrawing">
  <w:body>
    <w:p>
      <w:pPr>
        <w:jc w:val="center"/>
        <w:rPr>
          <w:rFonts w:ascii="Arial" w:cs="Arial" w:eastAsia="Arial" w:hAnsi="Arial"/>
          <w:b/>
          <w:sz w:val="28"/>
          <w:szCs w:val="28"/>
        </w:rPr>
      </w:pPr>
      <w:r>
        <w:rPr>
          <w:rFonts w:ascii="Arial" w:cs="Arial" w:eastAsia="Arial" w:hAnsi="Arial"/>
          <w:b/>
          <w:sz w:val="28"/>
          <w:szCs w:val="28"/>
          <w:rtl w:val="off"/>
        </w:rPr>
        <w:t xml:space="preserve">KATHERINEE ANDREA JIMENEZ SALAS </w:t>
      </w:r>
      <w:r>
        <w:rPr/>
        <w:drawing xmlns:mc="http://schemas.openxmlformats.org/markup-compatibility/2006">
          <wp:anchor allowOverlap="1" behindDoc="0" distT="0" distB="0" distL="114300" distR="114300" layoutInCell="1" locked="0" relativeHeight="0" simplePos="0">
            <wp:simplePos x="0" y="0"/>
            <wp:positionH relativeFrom="column">
              <wp:posOffset>5565140</wp:posOffset>
            </wp:positionH>
            <wp:positionV relativeFrom="paragraph">
              <wp:posOffset>-90168</wp:posOffset>
            </wp:positionV>
            <wp:extent cx="1666875" cy="1990725"/>
            <wp:effectExtent l="0" t="0" r="0" b="0"/>
            <wp:wrapNone/>
            <wp:docPr id="3" name="image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Arial" w:cs="Arial" w:eastAsia="Arial" w:hAnsi="Arial"/>
          <w:sz w:val="24"/>
          <w:szCs w:val="24"/>
        </w:rPr>
      </w:pPr>
      <w:r>
        <w:rPr>
          <w:rFonts w:ascii="Arial" w:cs="Arial" w:eastAsia="Arial" w:hAnsi="Arial"/>
          <w:sz w:val="24"/>
          <w:szCs w:val="24"/>
          <w:rtl w:val="off"/>
        </w:rPr>
        <w:t>Kinesióloga / Licenciada en Kinesiología</w:t>
      </w:r>
    </w:p>
    <w:p>
      <w:pPr>
        <w:jc w:val="center"/>
        <w:rPr>
          <w:rFonts w:ascii="Arial" w:cs="Arial" w:eastAsia="Arial" w:hAnsi="Arial"/>
          <w:sz w:val="24"/>
          <w:szCs w:val="24"/>
        </w:rPr>
      </w:pPr>
      <w:r>
        <w:rPr>
          <w:rFonts w:ascii="Arial" w:cs="Arial" w:eastAsia="Arial" w:hAnsi="Arial"/>
          <w:sz w:val="24"/>
          <w:szCs w:val="24"/>
          <w:rtl w:val="off"/>
        </w:rPr>
        <w:t>Universidad Autónoma de Chile</w:t>
      </w:r>
    </w:p>
    <w:p>
      <w:pPr>
        <w:jc w:val="center"/>
        <w:rPr>
          <w:rFonts w:ascii="Arial" w:cs="Arial" w:eastAsia="Arial" w:hAnsi="Arial"/>
          <w:sz w:val="24"/>
          <w:szCs w:val="24"/>
        </w:rPr>
      </w:pPr>
      <w:r>
        <w:rPr>
          <w:rFonts w:ascii="Arial" w:cs="Arial" w:eastAsia="Arial" w:hAnsi="Arial"/>
          <w:sz w:val="24"/>
          <w:szCs w:val="24"/>
          <w:rtl w:val="off"/>
        </w:rPr>
        <w:t xml:space="preserve"> +56961243662</w:t>
      </w:r>
    </w:p>
    <w:p>
      <w:pPr>
        <w:jc w:val="center"/>
        <w:rPr>
          <w:rFonts w:ascii="Arial" w:cs="Arial" w:eastAsia="Arial" w:hAnsi="Arial"/>
          <w:sz w:val="24"/>
          <w:szCs w:val="24"/>
        </w:rPr>
      </w:pPr>
    </w:p>
    <w:p>
      <w:pPr>
        <w:jc w:val="center"/>
        <w:rPr>
          <w:rFonts w:ascii="Arial" w:cs="Arial" w:eastAsia="Arial" w:hAnsi="Arial"/>
          <w:b/>
          <w:sz w:val="28"/>
          <w:szCs w:val="28"/>
        </w:rPr>
      </w:pPr>
    </w:p>
    <w:p>
      <w:pPr>
        <w:rPr>
          <w:rFonts w:ascii="Arial" w:cs="Arial" w:eastAsia="Arial" w:hAnsi="Arial"/>
          <w:b/>
          <w:sz w:val="24"/>
          <w:szCs w:val="24"/>
        </w:rPr>
      </w:pPr>
      <w:r>
        <w:rPr>
          <w:rFonts w:ascii="Arial" w:cs="Arial" w:eastAsia="Arial" w:hAnsi="Arial"/>
          <w:b/>
          <w:sz w:val="24"/>
          <w:szCs w:val="24"/>
          <w:rtl w:val="off"/>
        </w:rPr>
        <w:t>PERFIL</w:t>
      </w:r>
    </w:p>
    <w:p>
      <w:pPr>
        <w:rPr>
          <w:rFonts w:ascii="Arial" w:cs="Arial" w:eastAsia="Arial" w:hAnsi="Arial"/>
          <w:sz w:val="24"/>
          <w:szCs w:val="24"/>
        </w:rPr>
      </w:pPr>
      <w:r>
        <w:rPr>
          <w:rFonts w:ascii="Arial" w:cs="Arial" w:eastAsia="Arial" w:hAnsi="Arial"/>
          <w:sz w:val="24"/>
          <w:szCs w:val="24"/>
          <w:rtl w:val="off"/>
        </w:rPr>
        <w:t>Responsable, integral, creativa, con capacidad para tomar decisiones y trabajar bajo presión, buen manejo de relaciones interpersonales, capacidad para trabajar en equipo multidisciplinario, pro-activa y con tolerancia a la frustración. Fortalezas para adaptarse a cambios y necesidades que el trabajo lo requiera. Profesional eficiente y eficaz, responsable, en busca del perfeccionamiento y experiencia profesional para brindar el mejor servicio a los usuarios basados en conocimientos tanto prácticos como teóricos y en su seguridad.</w:t>
      </w:r>
    </w:p>
    <w:p>
      <w:pPr>
        <w:rPr>
          <w:rFonts w:ascii="Arial" w:cs="Arial" w:eastAsia="Arial" w:hAnsi="Arial"/>
          <w:sz w:val="24"/>
          <w:szCs w:val="24"/>
        </w:rPr>
      </w:pPr>
    </w:p>
    <w:p>
      <w:pPr>
        <w:jc w:val="both"/>
        <w:rPr>
          <w:rFonts w:ascii="Arial" w:cs="Arial" w:eastAsia="Arial" w:hAnsi="Arial"/>
          <w:b/>
          <w:sz w:val="24"/>
          <w:szCs w:val="24"/>
        </w:rPr>
      </w:pPr>
    </w:p>
    <w:p>
      <w:pPr>
        <w:jc w:val="both"/>
        <w:rPr>
          <w:rFonts w:ascii="Arial" w:cs="Arial" w:eastAsia="Arial" w:hAnsi="Arial"/>
          <w:sz w:val="24"/>
          <w:szCs w:val="24"/>
        </w:rPr>
      </w:pPr>
      <w:r>
        <w:rPr>
          <w:rFonts w:ascii="Arial" w:cs="Arial" w:eastAsia="Arial" w:hAnsi="Arial"/>
          <w:b/>
          <w:sz w:val="24"/>
          <w:szCs w:val="24"/>
          <w:rtl w:val="off"/>
        </w:rPr>
        <w:t xml:space="preserve">INFORMACION PERSONAL:  </w:t>
      </w:r>
      <w:r>
        <w:rPr>
          <w:rFonts w:ascii="Arial" w:cs="Arial" w:eastAsia="Arial" w:hAnsi="Arial"/>
          <w:sz w:val="24"/>
          <w:szCs w:val="24"/>
          <w:rtl w:val="off"/>
        </w:rPr>
        <w:t xml:space="preserve">  Correo Electrónico: Kathy17.kj</w:t>
      </w:r>
      <w:r>
        <w:fldChar w:fldCharType="begin"/>
      </w:r>
      <w:r>
        <w:instrText xml:space="preserve">HYPERLINK "about:blank" </w:instrText>
      </w:r>
      <w:r>
        <w:fldChar w:fldCharType="separate"/>
      </w:r>
      <w:r>
        <w:rPr>
          <w:rFonts w:ascii="Arial" w:cs="Arial" w:eastAsia="Arial" w:hAnsi="Arial"/>
          <w:color w:val="000000"/>
          <w:sz w:val="24"/>
          <w:szCs w:val="24"/>
          <w:u w:val="none"/>
          <w:rtl w:val="off"/>
        </w:rPr>
        <w:t>@</w:t>
      </w:r>
      <w:r>
        <w:fldChar w:fldCharType="end"/>
      </w:r>
      <w:r>
        <w:rPr>
          <w:rFonts w:ascii="Arial" w:cs="Arial" w:eastAsia="Arial" w:hAnsi="Arial"/>
          <w:sz w:val="24"/>
          <w:szCs w:val="24"/>
          <w:rtl w:val="off"/>
        </w:rPr>
        <w:t>gmail.com</w:t>
      </w:r>
    </w:p>
    <w:p>
      <w:pPr>
        <w:jc w:val="both"/>
        <w:rPr>
          <w:rFonts w:ascii="Arial" w:cs="Arial" w:eastAsia="Arial" w:hAnsi="Arial"/>
          <w:sz w:val="24"/>
          <w:szCs w:val="24"/>
        </w:rPr>
      </w:pPr>
      <w:r>
        <w:rPr>
          <w:rFonts w:ascii="Arial" w:cs="Arial" w:eastAsia="Arial" w:hAnsi="Arial"/>
          <w:sz w:val="24"/>
          <w:szCs w:val="24"/>
          <w:rtl w:val="off"/>
        </w:rPr>
        <w:t xml:space="preserve">                                                    Rut: 19.375.210-1</w:t>
      </w:r>
    </w:p>
    <w:p>
      <w:pPr>
        <w:jc w:val="both"/>
        <w:rPr>
          <w:rFonts w:ascii="Arial" w:cs="Arial" w:eastAsia="Arial" w:hAnsi="Arial"/>
          <w:sz w:val="24"/>
          <w:szCs w:val="24"/>
        </w:rPr>
      </w:pPr>
      <w:r>
        <w:rPr>
          <w:rFonts w:ascii="Arial" w:cs="Arial" w:eastAsia="Arial" w:hAnsi="Arial"/>
          <w:sz w:val="24"/>
          <w:szCs w:val="24"/>
          <w:rtl w:val="off"/>
        </w:rPr>
        <w:t xml:space="preserve">                                                    Nacionalidad: Chilena</w:t>
      </w:r>
    </w:p>
    <w:p>
      <w:pPr>
        <w:jc w:val="both"/>
        <w:rPr>
          <w:rFonts w:ascii="Arial" w:cs="Arial" w:eastAsia="Arial" w:hAnsi="Arial"/>
          <w:sz w:val="24"/>
          <w:szCs w:val="24"/>
        </w:rPr>
      </w:pPr>
      <w:r>
        <w:rPr>
          <w:rFonts w:ascii="Arial" w:cs="Arial" w:eastAsia="Arial" w:hAnsi="Arial"/>
          <w:sz w:val="24"/>
          <w:szCs w:val="24"/>
          <w:rtl w:val="off"/>
        </w:rPr>
        <w:t xml:space="preserve">                                                    Estado civil: Soltera</w:t>
      </w:r>
    </w:p>
    <w:p>
      <w:pPr>
        <w:jc w:val="both"/>
        <w:rPr>
          <w:rFonts w:ascii="Arial" w:cs="Arial" w:eastAsia="Arial" w:hAnsi="Arial"/>
          <w:sz w:val="24"/>
          <w:szCs w:val="24"/>
        </w:rPr>
      </w:pPr>
      <w:r>
        <w:rPr>
          <w:rFonts w:ascii="Arial" w:cs="Arial" w:eastAsia="Arial" w:hAnsi="Arial"/>
          <w:sz w:val="24"/>
          <w:szCs w:val="24"/>
          <w:rtl w:val="off"/>
        </w:rPr>
        <w:t xml:space="preserve">                                                    Fecha de Nacimiento: 16 de Mayo de 1996</w:t>
      </w:r>
    </w:p>
    <w:p>
      <w:pPr>
        <w:jc w:val="both"/>
        <w:rPr>
          <w:rFonts w:ascii="Arial" w:cs="Arial" w:eastAsia="Arial" w:hAnsi="Arial"/>
          <w:sz w:val="24"/>
          <w:szCs w:val="24"/>
        </w:rPr>
      </w:pPr>
      <w:r>
        <w:rPr>
          <w:rFonts w:ascii="Arial" w:cs="Arial" w:eastAsia="Arial" w:hAnsi="Arial"/>
          <w:sz w:val="24"/>
          <w:szCs w:val="24"/>
          <w:rtl w:val="off"/>
        </w:rPr>
        <w:t xml:space="preserve">                                                    Dirección: Base Prat #488, Lo Prado</w:t>
      </w:r>
    </w:p>
    <w:p>
      <w:pPr>
        <w:rPr>
          <w:rFonts w:ascii="Arial" w:cs="Arial" w:eastAsia="Arial" w:hAnsi="Arial"/>
          <w:b/>
          <w:sz w:val="24"/>
          <w:szCs w:val="24"/>
        </w:rPr>
      </w:pPr>
    </w:p>
    <w:p>
      <w:pPr>
        <w:rPr>
          <w:rFonts w:ascii="Arial" w:cs="Arial" w:eastAsia="Arial" w:hAnsi="Arial"/>
          <w:b/>
          <w:sz w:val="24"/>
          <w:szCs w:val="24"/>
        </w:rPr>
      </w:pPr>
      <w:r>
        <w:rPr>
          <w:rFonts w:ascii="Arial" w:cs="Arial" w:eastAsia="Arial" w:hAnsi="Arial"/>
          <w:b/>
          <w:sz w:val="24"/>
          <w:szCs w:val="24"/>
          <w:rtl w:val="off"/>
        </w:rPr>
        <w:t>EDUCACION</w:t>
      </w:r>
    </w:p>
    <w:p>
      <w:pPr>
        <w:rPr>
          <w:rFonts w:ascii="Arial" w:cs="Arial" w:eastAsia="Arial" w:hAnsi="Arial"/>
          <w:sz w:val="24"/>
          <w:szCs w:val="24"/>
        </w:rPr>
      </w:pPr>
      <w:r>
        <w:rPr>
          <w:rFonts w:ascii="Arial" w:cs="Arial" w:eastAsia="Arial" w:hAnsi="Arial"/>
          <w:b/>
          <w:sz w:val="24"/>
          <w:szCs w:val="24"/>
          <w:rtl w:val="off"/>
        </w:rPr>
        <w:t>_________________________________________________________________________________</w:t>
      </w:r>
    </w:p>
    <w:p>
      <w:pPr>
        <w:spacing w:after="0"/>
        <w:rPr>
          <w:rFonts w:ascii="Arial" w:cs="Arial" w:eastAsia="Arial" w:hAnsi="Arial"/>
          <w:sz w:val="24"/>
          <w:szCs w:val="24"/>
        </w:rPr>
      </w:pPr>
      <w:r>
        <w:rPr>
          <w:rFonts w:ascii="Arial" w:cs="Arial" w:eastAsia="Arial" w:hAnsi="Arial"/>
          <w:b/>
          <w:sz w:val="24"/>
          <w:szCs w:val="24"/>
          <w:rtl w:val="off"/>
        </w:rPr>
        <w:t>2014 – 2020                  Universidad Autónoma de Chile</w:t>
      </w:r>
    </w:p>
    <w:p>
      <w:pPr>
        <w:spacing w:after="0"/>
        <w:rPr>
          <w:rFonts w:ascii="Arial" w:cs="Arial" w:eastAsia="Arial" w:hAnsi="Arial"/>
          <w:sz w:val="24"/>
          <w:szCs w:val="24"/>
        </w:rPr>
      </w:pPr>
      <w:r>
        <w:rPr>
          <w:rFonts w:ascii="Arial" w:cs="Arial" w:eastAsia="Arial" w:hAnsi="Arial"/>
          <w:sz w:val="24"/>
          <w:szCs w:val="24"/>
          <w:rtl w:val="off"/>
        </w:rPr>
        <w:t xml:space="preserve">                                      Titulada como Kinesióloga / Aprobada con Distinción  </w:t>
      </w:r>
    </w:p>
    <w:p>
      <w:pPr>
        <w:spacing w:after="0"/>
        <w:rPr>
          <w:rFonts w:ascii="Arial" w:cs="Arial" w:eastAsia="Arial" w:hAnsi="Arial"/>
          <w:sz w:val="24"/>
          <w:szCs w:val="24"/>
        </w:rPr>
      </w:pPr>
      <w:r>
        <w:rPr>
          <w:rFonts w:ascii="Arial" w:cs="Arial" w:eastAsia="Arial" w:hAnsi="Arial"/>
          <w:sz w:val="24"/>
          <w:szCs w:val="24"/>
          <w:rtl w:val="off"/>
        </w:rPr>
        <w:t xml:space="preserve">                                      Licenciada en Kinesiología/ Aprobada con Distinción</w:t>
      </w:r>
    </w:p>
    <w:p>
      <w:pPr>
        <w:spacing w:after="0"/>
        <w:rPr>
          <w:rFonts w:ascii="Arial" w:cs="Arial" w:eastAsia="Arial" w:hAnsi="Arial"/>
          <w:sz w:val="24"/>
          <w:szCs w:val="24"/>
        </w:rPr>
      </w:pPr>
    </w:p>
    <w:p>
      <w:pPr>
        <w:spacing w:after="0"/>
        <w:rPr>
          <w:rFonts w:ascii="Arial" w:cs="Arial" w:eastAsia="Arial" w:hAnsi="Arial"/>
          <w:sz w:val="24"/>
          <w:szCs w:val="24"/>
        </w:rPr>
      </w:pPr>
      <w:r>
        <w:rPr>
          <w:rFonts w:ascii="Arial" w:cs="Arial" w:eastAsia="Arial" w:hAnsi="Arial"/>
          <w:b/>
          <w:sz w:val="24"/>
          <w:szCs w:val="24"/>
          <w:rtl w:val="off"/>
        </w:rPr>
        <w:t xml:space="preserve">2000 – 2013                  </w:t>
      </w:r>
      <w:r>
        <w:rPr>
          <w:rFonts w:ascii="Arial" w:cs="Arial" w:eastAsia="Arial" w:hAnsi="Arial"/>
          <w:sz w:val="24"/>
          <w:szCs w:val="24"/>
          <w:rtl w:val="off"/>
        </w:rPr>
        <w:t xml:space="preserve">Liceo Teniente Dagoberto Godoy n°3 </w:t>
      </w:r>
    </w:p>
    <w:p>
      <w:pPr>
        <w:rPr>
          <w:rFonts w:ascii="Arial" w:cs="Arial" w:eastAsia="Arial" w:hAnsi="Arial"/>
          <w:b/>
          <w:sz w:val="24"/>
          <w:szCs w:val="24"/>
        </w:rPr>
      </w:pPr>
      <w:r>
        <w:rPr>
          <w:rFonts w:ascii="Arial" w:cs="Arial" w:eastAsia="Arial" w:hAnsi="Arial"/>
          <w:sz w:val="24"/>
          <w:szCs w:val="24"/>
          <w:rtl w:val="off"/>
        </w:rPr>
        <w:t>_______________________________________________________________________________</w:t>
      </w:r>
    </w:p>
    <w:p>
      <w:pPr>
        <w:rPr>
          <w:rFonts w:ascii="Arial" w:cs="Arial" w:eastAsia="Arial" w:hAnsi="Arial"/>
          <w:b/>
          <w:sz w:val="24"/>
          <w:szCs w:val="24"/>
        </w:rPr>
      </w:pPr>
    </w:p>
    <w:p>
      <w:pPr>
        <w:rPr>
          <w:rFonts w:ascii="Arial" w:cs="Arial" w:eastAsia="Arial" w:hAnsi="Arial"/>
          <w:b/>
          <w:sz w:val="24"/>
          <w:szCs w:val="24"/>
        </w:rPr>
      </w:pPr>
    </w:p>
    <w:p>
      <w:pPr>
        <w:rPr>
          <w:rFonts w:ascii="Arial" w:cs="Arial" w:eastAsia="Arial" w:hAnsi="Arial"/>
          <w:b/>
          <w:sz w:val="24"/>
          <w:szCs w:val="24"/>
        </w:rPr>
      </w:pPr>
      <w:r>
        <w:rPr>
          <w:rFonts w:ascii="Arial" w:cs="Arial" w:eastAsia="Arial" w:hAnsi="Arial"/>
          <w:b/>
          <w:sz w:val="24"/>
          <w:szCs w:val="24"/>
          <w:rtl w:val="off"/>
        </w:rPr>
        <w:t xml:space="preserve">EXPERIENCIA CLINICA </w:t>
      </w:r>
    </w:p>
    <w:p>
      <w:pPr>
        <w:rPr>
          <w:rFonts w:ascii="Arial" w:cs="Arial" w:eastAsia="Arial" w:hAnsi="Arial"/>
          <w:b/>
          <w:sz w:val="24"/>
          <w:szCs w:val="24"/>
        </w:rPr>
      </w:pPr>
      <w:r>
        <w:rPr>
          <w:rFonts w:ascii="Arial" w:cs="Arial" w:eastAsia="Arial" w:hAnsi="Arial"/>
          <w:b/>
          <w:sz w:val="24"/>
          <w:szCs w:val="24"/>
          <w:rtl w:val="off"/>
        </w:rPr>
        <w:t>_________________________________________________________________________________</w:t>
      </w:r>
    </w:p>
    <w:p>
      <w:pPr>
        <w:rPr>
          <w:rFonts w:ascii="Arial" w:cs="Arial" w:eastAsia="Arial" w:hAnsi="Arial"/>
          <w:b/>
          <w:sz w:val="24"/>
          <w:szCs w:val="24"/>
        </w:rPr>
      </w:pPr>
      <w:r>
        <w:rPr>
          <w:rFonts w:ascii="Arial" w:cs="Arial" w:eastAsia="Arial" w:hAnsi="Arial"/>
          <w:b/>
          <w:sz w:val="24"/>
          <w:szCs w:val="24"/>
          <w:rtl w:val="off"/>
        </w:rPr>
        <w:t xml:space="preserve">Febrero – Abril (2019) </w:t>
      </w:r>
    </w:p>
    <w:p>
      <w:pPr>
        <w:spacing w:after="0"/>
        <w:rPr>
          <w:rFonts w:ascii="Arial" w:cs="Arial" w:eastAsia="Arial" w:hAnsi="Arial"/>
          <w:sz w:val="24"/>
          <w:szCs w:val="24"/>
        </w:rPr>
      </w:pPr>
      <w:r>
        <w:rPr>
          <w:rFonts w:ascii="Arial" w:cs="Arial" w:eastAsia="Arial" w:hAnsi="Arial"/>
          <w:sz w:val="24"/>
          <w:szCs w:val="24"/>
          <w:rtl w:val="off"/>
        </w:rPr>
        <w:t xml:space="preserve">Hospital Capredena de La Florida </w:t>
      </w:r>
    </w:p>
    <w:p>
      <w:pPr>
        <w:spacing w:after="0"/>
        <w:rPr>
          <w:rFonts w:ascii="Arial" w:cs="Arial" w:eastAsia="Arial" w:hAnsi="Arial"/>
          <w:sz w:val="24"/>
          <w:szCs w:val="24"/>
        </w:rPr>
      </w:pPr>
      <w:r>
        <w:rPr>
          <w:rFonts w:ascii="Arial" w:cs="Arial" w:eastAsia="Arial" w:hAnsi="Arial"/>
          <w:sz w:val="24"/>
          <w:szCs w:val="24"/>
          <w:rtl w:val="off"/>
        </w:rPr>
        <w:t>Área: Terciaria Neuro-Respiratorio Adulto</w:t>
      </w:r>
    </w:p>
    <w:p>
      <w:pPr>
        <w:spacing w:after="0"/>
        <w:rPr>
          <w:rFonts w:ascii="Arial" w:cs="Arial" w:eastAsia="Arial" w:hAnsi="Arial"/>
          <w:sz w:val="24"/>
          <w:szCs w:val="24"/>
        </w:rPr>
      </w:pPr>
    </w:p>
    <w:p>
      <w:pPr>
        <w:spacing w:after="0"/>
        <w:rPr>
          <w:rFonts w:ascii="Arial" w:cs="Arial" w:eastAsia="Arial" w:hAnsi="Arial"/>
          <w:b/>
          <w:sz w:val="24"/>
          <w:szCs w:val="24"/>
        </w:rPr>
      </w:pPr>
      <w:r>
        <w:rPr>
          <w:rFonts w:ascii="Arial" w:cs="Arial" w:eastAsia="Arial" w:hAnsi="Arial"/>
          <w:b/>
          <w:sz w:val="24"/>
          <w:szCs w:val="24"/>
          <w:rtl w:val="off"/>
        </w:rPr>
        <w:t>Abril – Junio (2019)</w:t>
      </w:r>
    </w:p>
    <w:p>
      <w:pPr>
        <w:spacing w:after="0"/>
        <w:rPr>
          <w:rFonts w:ascii="Arial" w:cs="Arial" w:eastAsia="Arial" w:hAnsi="Arial"/>
          <w:b/>
          <w:sz w:val="24"/>
          <w:szCs w:val="24"/>
        </w:rPr>
      </w:pPr>
    </w:p>
    <w:p>
      <w:pPr>
        <w:spacing w:after="0"/>
        <w:rPr>
          <w:rFonts w:ascii="Arial" w:cs="Arial" w:eastAsia="Arial" w:hAnsi="Arial"/>
          <w:sz w:val="24"/>
          <w:szCs w:val="24"/>
        </w:rPr>
      </w:pPr>
      <w:r>
        <w:rPr>
          <w:rFonts w:ascii="Arial" w:cs="Arial" w:eastAsia="Arial" w:hAnsi="Arial"/>
          <w:sz w:val="24"/>
          <w:szCs w:val="24"/>
          <w:rtl w:val="off"/>
        </w:rPr>
        <w:t xml:space="preserve">Mutual de Seguridad </w:t>
      </w:r>
    </w:p>
    <w:p>
      <w:pPr>
        <w:spacing w:after="0"/>
        <w:rPr>
          <w:rFonts w:ascii="Arial" w:cs="Arial" w:eastAsia="Arial" w:hAnsi="Arial"/>
          <w:sz w:val="24"/>
          <w:szCs w:val="24"/>
        </w:rPr>
      </w:pPr>
      <w:r>
        <w:rPr>
          <w:rFonts w:ascii="Arial" w:cs="Arial" w:eastAsia="Arial" w:hAnsi="Arial"/>
          <w:sz w:val="24"/>
          <w:szCs w:val="24"/>
          <w:rtl w:val="off"/>
        </w:rPr>
        <w:t xml:space="preserve">Área: Musculo esquelética </w:t>
      </w:r>
    </w:p>
    <w:p>
      <w:pPr>
        <w:spacing w:after="0"/>
        <w:rPr>
          <w:rFonts w:ascii="Arial" w:cs="Arial" w:eastAsia="Arial" w:hAnsi="Arial"/>
          <w:sz w:val="24"/>
          <w:szCs w:val="24"/>
        </w:rPr>
      </w:pPr>
    </w:p>
    <w:p>
      <w:pPr>
        <w:spacing w:after="0"/>
        <w:rPr>
          <w:rFonts w:ascii="Arial" w:cs="Arial" w:eastAsia="Arial" w:hAnsi="Arial"/>
          <w:b/>
          <w:sz w:val="24"/>
          <w:szCs w:val="24"/>
        </w:rPr>
      </w:pPr>
      <w:r>
        <w:rPr>
          <w:rFonts w:ascii="Arial" w:cs="Arial" w:eastAsia="Arial" w:hAnsi="Arial"/>
          <w:b/>
          <w:sz w:val="24"/>
          <w:szCs w:val="24"/>
          <w:rtl w:val="off"/>
        </w:rPr>
        <w:t>Junio – Septiembre (2019)</w:t>
      </w:r>
    </w:p>
    <w:p>
      <w:pPr>
        <w:spacing w:after="0"/>
        <w:rPr>
          <w:rFonts w:ascii="Arial" w:cs="Arial" w:eastAsia="Arial" w:hAnsi="Arial"/>
          <w:b/>
          <w:sz w:val="24"/>
          <w:szCs w:val="24"/>
        </w:rPr>
      </w:pPr>
    </w:p>
    <w:p>
      <w:pPr>
        <w:spacing w:after="0"/>
        <w:rPr>
          <w:rFonts w:ascii="Arial" w:cs="Arial" w:eastAsia="Arial" w:hAnsi="Arial"/>
          <w:sz w:val="24"/>
          <w:szCs w:val="24"/>
        </w:rPr>
      </w:pPr>
      <w:r>
        <w:rPr>
          <w:rFonts w:ascii="Arial" w:cs="Arial" w:eastAsia="Arial" w:hAnsi="Arial"/>
          <w:sz w:val="24"/>
          <w:szCs w:val="24"/>
          <w:rtl w:val="off"/>
        </w:rPr>
        <w:t xml:space="preserve">Pequeño Cottolengo </w:t>
      </w:r>
    </w:p>
    <w:p>
      <w:pPr>
        <w:spacing w:after="0"/>
        <w:rPr>
          <w:rFonts w:ascii="Arial" w:cs="Arial" w:eastAsia="Arial" w:hAnsi="Arial"/>
          <w:sz w:val="24"/>
          <w:szCs w:val="24"/>
        </w:rPr>
      </w:pPr>
      <w:r>
        <w:rPr>
          <w:rFonts w:ascii="Arial" w:cs="Arial" w:eastAsia="Arial" w:hAnsi="Arial"/>
          <w:sz w:val="24"/>
          <w:szCs w:val="24"/>
          <w:rtl w:val="off"/>
        </w:rPr>
        <w:t xml:space="preserve">Área: Respiratoria  </w:t>
      </w:r>
    </w:p>
    <w:p>
      <w:pPr>
        <w:spacing w:after="0"/>
        <w:rPr>
          <w:rFonts w:ascii="Arial" w:cs="Arial" w:eastAsia="Arial" w:hAnsi="Arial"/>
          <w:b/>
          <w:sz w:val="24"/>
          <w:szCs w:val="24"/>
        </w:rPr>
      </w:pPr>
      <w:r>
        <w:rPr>
          <w:rFonts w:ascii="Arial" w:cs="Arial" w:eastAsia="Arial" w:hAnsi="Arial"/>
          <w:b/>
          <w:sz w:val="24"/>
          <w:szCs w:val="24"/>
          <w:rtl w:val="off"/>
        </w:rPr>
        <w:t xml:space="preserve">  </w:t>
      </w:r>
    </w:p>
    <w:p>
      <w:pPr>
        <w:spacing w:after="0" w:line="480" w:lineRule="auto"/>
        <w:rPr>
          <w:rFonts w:ascii="Arial" w:cs="Arial" w:eastAsia="Arial" w:hAnsi="Arial"/>
          <w:b/>
          <w:sz w:val="24"/>
          <w:szCs w:val="24"/>
        </w:rPr>
      </w:pPr>
      <w:r>
        <w:rPr>
          <w:rFonts w:ascii="Arial" w:cs="Arial" w:eastAsia="Arial" w:hAnsi="Arial"/>
          <w:b/>
          <w:sz w:val="24"/>
          <w:szCs w:val="24"/>
          <w:rtl w:val="off"/>
        </w:rPr>
        <w:t>Octubre – Diciembre (2019)</w:t>
      </w:r>
    </w:p>
    <w:p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>
        <w:rPr>
          <w:rFonts w:ascii="Arial" w:cs="Arial" w:eastAsia="Arial" w:hAnsi="Arial"/>
          <w:sz w:val="24"/>
          <w:szCs w:val="24"/>
          <w:rtl w:val="off"/>
        </w:rPr>
        <w:t>Corporación para la Nutrición Infantil (CONIN)</w:t>
      </w:r>
    </w:p>
    <w:p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>
        <w:rPr>
          <w:rFonts w:ascii="Arial" w:cs="Arial" w:eastAsia="Arial" w:hAnsi="Arial"/>
          <w:sz w:val="24"/>
          <w:szCs w:val="24"/>
          <w:rtl w:val="off"/>
        </w:rPr>
        <w:t>Área: Neurorehabilitacion Infantil y Respiratorio Pediátrico</w:t>
      </w:r>
    </w:p>
    <w:p>
      <w:pPr>
        <w:spacing w:after="0" w:line="240" w:lineRule="auto"/>
        <w:rPr>
          <w:rFonts w:ascii="Arial" w:cs="Arial" w:eastAsia="Arial" w:hAnsi="Arial"/>
          <w:sz w:val="24"/>
          <w:szCs w:val="24"/>
        </w:rPr>
      </w:pPr>
    </w:p>
    <w:p>
      <w:pPr>
        <w:spacing w:after="0" w:line="240" w:lineRule="auto"/>
        <w:rPr>
          <w:rFonts w:ascii="Arial" w:cs="Arial" w:eastAsia="Arial" w:hAnsi="Arial"/>
          <w:sz w:val="24"/>
          <w:szCs w:val="24"/>
        </w:rPr>
      </w:pPr>
    </w:p>
    <w:p>
      <w:pPr>
        <w:spacing w:after="0" w:line="240" w:lineRule="auto"/>
        <w:rPr>
          <w:rFonts w:ascii="Arial" w:cs="Arial" w:eastAsia="Arial" w:hAnsi="Arial"/>
          <w:b/>
          <w:bCs/>
          <w:sz w:val="24"/>
          <w:szCs w:val="24"/>
        </w:rPr>
      </w:pPr>
      <w:r>
        <w:rPr>
          <w:rFonts w:ascii="Arial" w:cs="Arial" w:eastAsia="Arial" w:hAnsi="Arial"/>
          <w:b/>
          <w:bCs/>
          <w:sz w:val="24"/>
          <w:szCs w:val="24"/>
        </w:rPr>
        <w:t>EXPERIENCIA LABORAL</w:t>
      </w:r>
    </w:p>
    <w:p>
      <w:pPr>
        <w:keepNext w:val="off"/>
        <w:keepLines w:val="off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hd w:val="clear" w:fill="auto"/>
        <w:spacing w:before="0" w:after="160" w:line="259" w:lineRule="auto"/>
        <w:ind w:left="284" w:right="0" w:firstLine="0"/>
        <w:jc w:val="left"/>
        <w:rPr>
          <w:rFonts w:ascii="Arial" w:cs="Arial" w:eastAsia="Arial" w:hAnsi="Arial"/>
          <w:b w:val="off"/>
          <w:i w:val="off"/>
          <w:smallCaps w:val="off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Arial" w:cs="Arial" w:eastAsia="Arial" w:hAnsi="Arial"/>
          <w:b w:val="off"/>
          <w:i w:val="off"/>
          <w:smallCaps w:val="off"/>
          <w:color w:val="000000"/>
          <w:sz w:val="24"/>
          <w:szCs w:val="24"/>
          <w:u w:val="none"/>
          <w:shd w:val="clear" w:fill="auto"/>
          <w:vertAlign w:val="baseline"/>
          <w:rtl w:val="off"/>
        </w:rPr>
        <w:t>________________________________________________________________________________</w:t>
      </w:r>
    </w:p>
    <w:p>
      <w:pPr>
        <w:rPr>
          <w:rFonts w:ascii="Arial" w:cs="Arial" w:eastAsia="Arial" w:hAnsi="Arial"/>
          <w:b/>
          <w:bCs/>
          <w:sz w:val="24"/>
          <w:szCs w:val="24"/>
        </w:rPr>
      </w:pPr>
      <w:r>
        <w:rPr>
          <w:rFonts w:ascii="Arial" w:cs="Arial" w:eastAsia="Arial" w:hAnsi="Arial"/>
          <w:b/>
          <w:bCs/>
          <w:sz w:val="24"/>
          <w:szCs w:val="24"/>
        </w:rPr>
        <w:t>Septiembre- Diciembre (2020)</w:t>
      </w:r>
    </w:p>
    <w:p>
      <w:pPr>
        <w:spacing w:after="0"/>
        <w:rPr>
          <w:rFonts w:ascii="Arial" w:cs="Arial" w:eastAsia="Arial" w:hAnsi="Arial"/>
          <w:b w:val="off"/>
          <w:bCs w:val="off"/>
          <w:sz w:val="24"/>
          <w:szCs w:val="24"/>
        </w:rPr>
      </w:pPr>
      <w:r>
        <w:rPr>
          <w:rFonts w:ascii="Arial" w:cs="Arial" w:eastAsia="Arial" w:hAnsi="Arial"/>
          <w:b w:val="off"/>
          <w:bCs w:val="off"/>
          <w:sz w:val="24"/>
          <w:szCs w:val="24"/>
        </w:rPr>
        <w:t>Realizando atención domiciliaria de manera independiente</w:t>
      </w:r>
    </w:p>
    <w:p>
      <w:pPr>
        <w:spacing w:after="0"/>
        <w:rPr>
          <w:rFonts w:ascii="Arial" w:cs="Arial" w:eastAsia="Arial" w:hAnsi="Arial"/>
          <w:b w:val="off"/>
          <w:bCs w:val="off"/>
          <w:sz w:val="24"/>
          <w:szCs w:val="24"/>
        </w:rPr>
      </w:pPr>
      <w:r>
        <w:rPr>
          <w:rFonts w:ascii="Arial" w:cs="Arial" w:eastAsia="Arial" w:hAnsi="Arial"/>
          <w:b w:val="off"/>
          <w:bCs w:val="off"/>
          <w:sz w:val="24"/>
          <w:szCs w:val="24"/>
        </w:rPr>
        <w:t>Área: respiratoria pedi</w:t>
      </w:r>
      <w:r>
        <w:rPr>
          <w:rFonts w:ascii="Arial" w:cs="Arial" w:eastAsia="Arial" w:hAnsi="Arial"/>
          <w:b w:val="off"/>
          <w:bCs w:val="off"/>
          <w:sz w:val="24"/>
          <w:szCs w:val="24"/>
        </w:rPr>
        <w:t>átrica y adu</w:t>
      </w:r>
      <w:r>
        <w:rPr>
          <w:rFonts w:ascii="Arial" w:cs="Arial" w:eastAsia="Arial" w:hAnsi="Arial"/>
          <w:b w:val="off"/>
          <w:bCs w:val="off"/>
          <w:sz w:val="24"/>
          <w:szCs w:val="24"/>
        </w:rPr>
        <w:t>lto, musculoesqueletica</w:t>
      </w:r>
    </w:p>
    <w:p>
      <w:pPr>
        <w:rPr>
          <w:rFonts w:ascii="Arial" w:cs="Arial" w:eastAsia="Arial" w:hAnsi="Arial"/>
          <w:b w:val="off"/>
          <w:bCs w:val="off"/>
          <w:sz w:val="24"/>
          <w:szCs w:val="24"/>
        </w:rPr>
      </w:pPr>
    </w:p>
    <w:p>
      <w:pPr>
        <w:rPr>
          <w:rFonts w:ascii="Arial" w:cs="Arial" w:eastAsia="Arial" w:hAnsi="Arial"/>
          <w:b/>
          <w:bCs/>
          <w:sz w:val="24"/>
          <w:szCs w:val="24"/>
        </w:rPr>
      </w:pPr>
      <w:r>
        <w:rPr>
          <w:rFonts w:ascii="Arial" w:cs="Arial" w:eastAsia="Arial" w:hAnsi="Arial"/>
          <w:b/>
          <w:bCs/>
          <w:sz w:val="24"/>
          <w:szCs w:val="24"/>
        </w:rPr>
        <w:t>Diciembre- Febrero (2021)</w:t>
      </w:r>
    </w:p>
    <w:p>
      <w:pPr>
        <w:spacing w:after="0"/>
        <w:rPr>
          <w:rFonts w:ascii="Arial" w:cs="Arial" w:eastAsia="Arial" w:hAnsi="Arial"/>
          <w:b w:val="off"/>
          <w:bCs w:val="off"/>
          <w:sz w:val="24"/>
          <w:szCs w:val="24"/>
        </w:rPr>
      </w:pPr>
      <w:r>
        <w:rPr>
          <w:rFonts w:ascii="Arial" w:cs="Arial" w:eastAsia="Arial" w:hAnsi="Arial"/>
          <w:b w:val="off"/>
          <w:bCs w:val="off"/>
          <w:sz w:val="24"/>
          <w:szCs w:val="24"/>
        </w:rPr>
        <w:t>Laboratorio Tested (pcr a domicilio)</w:t>
      </w:r>
    </w:p>
    <w:p>
      <w:pPr>
        <w:spacing w:after="0"/>
        <w:rPr>
          <w:rFonts w:ascii="Arial" w:cs="Arial" w:eastAsia="Arial" w:hAnsi="Arial"/>
          <w:b w:val="off"/>
          <w:bCs w:val="off"/>
          <w:sz w:val="24"/>
          <w:szCs w:val="24"/>
        </w:rPr>
      </w:pPr>
      <w:r>
        <w:rPr>
          <w:rFonts w:ascii="Arial" w:cs="Arial" w:eastAsia="Arial" w:hAnsi="Arial"/>
          <w:b w:val="off"/>
          <w:bCs w:val="off"/>
          <w:sz w:val="24"/>
          <w:szCs w:val="24"/>
        </w:rPr>
        <w:t>Toma de muestra de Covid-19 (pcr) e informand</w:t>
      </w:r>
      <w:r>
        <w:rPr>
          <w:rFonts w:ascii="Arial" w:cs="Arial" w:eastAsia="Arial" w:hAnsi="Arial"/>
          <w:b w:val="off"/>
          <w:bCs w:val="off"/>
          <w:sz w:val="24"/>
          <w:szCs w:val="24"/>
        </w:rPr>
        <w:t>o sobre protocolos s</w:t>
      </w:r>
      <w:r>
        <w:rPr>
          <w:rFonts w:ascii="Arial" w:cs="Arial" w:eastAsia="Arial" w:hAnsi="Arial"/>
          <w:b w:val="off"/>
          <w:bCs w:val="off"/>
          <w:sz w:val="24"/>
          <w:szCs w:val="24"/>
        </w:rPr>
        <w:t>anitarios a empresas.</w:t>
      </w:r>
    </w:p>
    <w:p>
      <w:pPr>
        <w:spacing w:after="0"/>
        <w:rPr>
          <w:rFonts w:ascii="Arial" w:cs="Arial" w:eastAsia="Arial" w:hAnsi="Arial"/>
          <w:sz w:val="24"/>
          <w:szCs w:val="24"/>
        </w:rPr>
      </w:pPr>
    </w:p>
    <w:p>
      <w:pPr>
        <w:rPr>
          <w:rFonts w:ascii="Arial" w:cs="Arial" w:eastAsia="Arial" w:hAnsi="Arial"/>
          <w:sz w:val="24"/>
          <w:szCs w:val="24"/>
        </w:rPr>
      </w:pPr>
    </w:p>
    <w:p>
      <w:pPr>
        <w:rPr>
          <w:rFonts w:ascii="Arial" w:cs="Arial" w:eastAsia="Arial" w:hAnsi="Arial"/>
          <w:sz w:val="24"/>
          <w:szCs w:val="24"/>
        </w:rPr>
      </w:pPr>
    </w:p>
    <w:p>
      <w:pPr>
        <w:rPr>
          <w:rFonts w:ascii="Arial" w:cs="Arial" w:eastAsia="Arial" w:hAnsi="Arial"/>
          <w:sz w:val="24"/>
          <w:szCs w:val="24"/>
        </w:rPr>
      </w:pPr>
    </w:p>
    <w:p>
      <w:pPr>
        <w:rPr>
          <w:rFonts w:ascii="Arial" w:cs="Arial" w:eastAsia="Arial" w:hAnsi="Arial"/>
          <w:sz w:val="24"/>
          <w:szCs w:val="24"/>
        </w:rPr>
      </w:pPr>
    </w:p>
    <w:p>
      <w:pPr>
        <w:rPr>
          <w:rFonts w:ascii="Arial" w:cs="Arial" w:eastAsia="Arial" w:hAnsi="Arial"/>
          <w:b/>
          <w:sz w:val="24"/>
          <w:szCs w:val="24"/>
        </w:rPr>
      </w:pPr>
      <w:r>
        <w:rPr>
          <w:rFonts w:ascii="Arial" w:cs="Arial" w:eastAsia="Arial" w:hAnsi="Arial"/>
          <w:b/>
          <w:sz w:val="24"/>
          <w:szCs w:val="24"/>
          <w:rtl w:val="off"/>
        </w:rPr>
        <w:t>INFORMACION ADICIONAL</w:t>
      </w:r>
    </w:p>
    <w:p>
      <w:pPr>
        <w:rPr>
          <w:rFonts w:ascii="Arial" w:cs="Arial" w:eastAsia="Arial" w:hAnsi="Arial"/>
          <w:b/>
          <w:sz w:val="24"/>
          <w:szCs w:val="24"/>
        </w:rPr>
      </w:pPr>
      <w:r>
        <w:rPr>
          <w:rFonts w:ascii="Arial" w:cs="Arial" w:eastAsia="Arial" w:hAnsi="Arial"/>
          <w:b/>
          <w:sz w:val="24"/>
          <w:szCs w:val="24"/>
          <w:rtl w:val="off"/>
        </w:rPr>
        <w:t xml:space="preserve">_________________________________________________________________________________                                                                       </w:t>
      </w:r>
    </w:p>
    <w:p>
      <w:pPr>
        <w:jc w:val="center"/>
        <w:rPr>
          <w:rFonts w:ascii="Arial" w:cs="Arial" w:eastAsia="Arial" w:hAnsi="Arial"/>
          <w:sz w:val="24"/>
          <w:szCs w:val="24"/>
        </w:rPr>
      </w:pPr>
    </w:p>
    <w:p>
      <w:pPr>
        <w:rPr>
          <w:rFonts w:ascii="Arial" w:cs="Arial" w:eastAsia="Arial" w:hAnsi="Arial"/>
          <w:sz w:val="24"/>
          <w:szCs w:val="24"/>
        </w:rPr>
      </w:pPr>
      <w:r>
        <w:rPr>
          <w:rFonts w:ascii="Arial" w:cs="Arial" w:eastAsia="Arial" w:hAnsi="Arial"/>
          <w:sz w:val="24"/>
          <w:szCs w:val="24"/>
          <w:rtl w:val="off"/>
        </w:rPr>
        <w:t>Registro Superintendencia de Salud:  N° 642054</w:t>
      </w:r>
    </w:p>
    <w:p>
      <w:pPr>
        <w:rPr>
          <w:rFonts w:ascii="Arial" w:cs="Arial" w:eastAsia="Arial" w:hAnsi="Arial"/>
          <w:sz w:val="24"/>
          <w:szCs w:val="24"/>
        </w:rPr>
      </w:pPr>
      <w:r>
        <w:rPr>
          <w:rFonts w:ascii="Arial" w:cs="Arial" w:eastAsia="Arial" w:hAnsi="Arial"/>
          <w:sz w:val="24"/>
          <w:szCs w:val="24"/>
          <w:rtl w:val="off"/>
        </w:rPr>
        <w:t xml:space="preserve">Computación: Manejo de Internet, Office y diferentes aplicaciones Windows </w:t>
      </w:r>
    </w:p>
    <w:p>
      <w:pPr>
        <w:rPr>
          <w:rFonts w:ascii="Arial" w:cs="Arial" w:eastAsia="Arial" w:hAnsi="Arial"/>
          <w:sz w:val="24"/>
          <w:szCs w:val="24"/>
        </w:rPr>
      </w:pPr>
      <w:r>
        <w:rPr>
          <w:rFonts w:ascii="Arial" w:cs="Arial" w:eastAsia="Arial" w:hAnsi="Arial"/>
          <w:sz w:val="24"/>
          <w:szCs w:val="24"/>
          <w:rtl w:val="off"/>
        </w:rPr>
        <w:t>Idioma: Ingles medio escrito y verbal</w:t>
      </w:r>
    </w:p>
    <w:p>
      <w:pPr>
        <w:spacing w:after="0"/>
        <w:rPr>
          <w:rFonts w:ascii="Arial" w:cs="Arial" w:eastAsia="Arial" w:hAnsi="Arial"/>
          <w:sz w:val="24"/>
          <w:szCs w:val="24"/>
        </w:rPr>
      </w:pPr>
      <w:r>
        <w:rPr>
          <w:rFonts w:ascii="Arial" w:cs="Arial" w:eastAsia="Arial" w:hAnsi="Arial"/>
          <w:sz w:val="24"/>
          <w:szCs w:val="24"/>
          <w:rtl w:val="off"/>
        </w:rPr>
        <w:t>Cursos: Curso básico de cuidados respiratorios en el paciente critico adulto</w:t>
      </w:r>
    </w:p>
    <w:p>
      <w:pPr>
        <w:spacing w:after="0"/>
        <w:rPr>
          <w:rFonts w:ascii="Arial" w:cs="Arial" w:eastAsia="Arial" w:hAnsi="Arial"/>
          <w:sz w:val="24"/>
          <w:szCs w:val="24"/>
        </w:rPr>
      </w:pPr>
      <w:r>
        <w:rPr>
          <w:rFonts w:ascii="Arial" w:cs="Arial" w:eastAsia="Arial" w:hAnsi="Arial"/>
          <w:sz w:val="24"/>
          <w:szCs w:val="24"/>
          <w:rtl w:val="off"/>
        </w:rPr>
        <w:t xml:space="preserve">              Pontificia Universidad Católica de Chile</w:t>
      </w:r>
    </w:p>
    <w:p>
      <w:pPr>
        <w:spacing w:after="0"/>
        <w:rPr>
          <w:rFonts w:ascii="Arial" w:cs="Arial" w:eastAsia="Arial" w:hAnsi="Arial"/>
          <w:sz w:val="24"/>
          <w:szCs w:val="24"/>
        </w:rPr>
      </w:pPr>
      <w:r>
        <w:rPr>
          <w:rFonts w:ascii="Arial" w:cs="Arial" w:eastAsia="Arial" w:hAnsi="Arial"/>
          <w:sz w:val="24"/>
          <w:szCs w:val="24"/>
          <w:rtl w:val="off"/>
        </w:rPr>
        <w:t xml:space="preserve">              (2020)</w:t>
      </w:r>
    </w:p>
    <w:p>
      <w:pPr>
        <w:spacing w:after="0"/>
        <w:rPr>
          <w:rFonts w:ascii="Arial" w:cs="Arial" w:eastAsia="Arial" w:hAnsi="Arial"/>
          <w:sz w:val="24"/>
          <w:szCs w:val="24"/>
        </w:rPr>
      </w:pPr>
      <w:r>
        <w:rPr>
          <w:rFonts w:ascii="Arial" w:cs="Arial" w:eastAsia="Arial" w:hAnsi="Arial"/>
          <w:sz w:val="24"/>
          <w:szCs w:val="24"/>
        </w:rPr>
        <w:t xml:space="preserve">              </w:t>
      </w:r>
      <w:r>
        <w:rPr>
          <w:rFonts w:ascii="Arial" w:cs="Arial" w:eastAsia="Arial" w:hAnsi="Arial"/>
          <w:sz w:val="24"/>
          <w:szCs w:val="24"/>
        </w:rPr>
        <w:t>Curso de reanimaci</w:t>
      </w:r>
      <w:r>
        <w:rPr>
          <w:rFonts w:ascii="Arial" w:cs="Arial" w:eastAsia="Arial" w:hAnsi="Arial"/>
          <w:sz w:val="24"/>
          <w:szCs w:val="24"/>
        </w:rPr>
        <w:t>ón cardiopulmonar (RCP)</w:t>
      </w:r>
    </w:p>
    <w:p>
      <w:pPr>
        <w:spacing w:after="0"/>
        <w:rPr>
          <w:rFonts w:ascii="Arial" w:cs="Arial" w:eastAsia="Arial" w:hAnsi="Arial"/>
          <w:sz w:val="24"/>
          <w:szCs w:val="24"/>
        </w:rPr>
      </w:pPr>
      <w:r>
        <w:rPr>
          <w:rFonts w:ascii="Arial" w:cs="Arial" w:eastAsia="Arial" w:hAnsi="Arial"/>
          <w:sz w:val="24"/>
          <w:szCs w:val="24"/>
        </w:rPr>
        <w:t xml:space="preserve">              OCEUP</w:t>
      </w:r>
    </w:p>
    <w:p>
      <w:pPr>
        <w:spacing w:after="0"/>
        <w:rPr>
          <w:rFonts w:ascii="Arial" w:cs="Arial" w:eastAsia="Arial" w:hAnsi="Arial"/>
          <w:sz w:val="24"/>
          <w:szCs w:val="24"/>
        </w:rPr>
      </w:pPr>
      <w:r>
        <w:rPr>
          <w:rFonts w:ascii="Arial" w:cs="Arial" w:eastAsia="Arial" w:hAnsi="Arial"/>
          <w:sz w:val="24"/>
          <w:szCs w:val="24"/>
        </w:rPr>
        <w:t xml:space="preserve">              (2021)</w:t>
      </w:r>
    </w:p>
    <w:p>
      <w:pPr>
        <w:spacing w:after="0"/>
        <w:rPr>
          <w:rFonts w:ascii="Arial" w:cs="Arial" w:eastAsia="Arial" w:hAnsi="Arial"/>
          <w:sz w:val="24"/>
          <w:szCs w:val="24"/>
        </w:rPr>
      </w:pPr>
      <w:r>
        <w:rPr>
          <w:rFonts w:ascii="Arial" w:cs="Arial" w:eastAsia="Arial" w:hAnsi="Arial"/>
          <w:sz w:val="24"/>
          <w:szCs w:val="24"/>
        </w:rPr>
        <w:t xml:space="preserve">              Curso de ventilaci</w:t>
      </w:r>
      <w:r>
        <w:rPr>
          <w:rFonts w:ascii="Arial" w:cs="Arial" w:eastAsia="Arial" w:hAnsi="Arial"/>
          <w:sz w:val="24"/>
          <w:szCs w:val="24"/>
        </w:rPr>
        <w:t>ón mec</w:t>
      </w:r>
      <w:r>
        <w:rPr>
          <w:rFonts w:ascii="Arial" w:cs="Arial" w:eastAsia="Arial" w:hAnsi="Arial"/>
          <w:sz w:val="24"/>
          <w:szCs w:val="24"/>
        </w:rPr>
        <w:t>ánica e IAAS en proceso</w:t>
      </w:r>
    </w:p>
    <w:p>
      <w:pPr>
        <w:spacing w:after="0"/>
        <w:rPr>
          <w:rFonts w:ascii="Arial" w:cs="Arial" w:eastAsia="Arial" w:hAnsi="Arial"/>
          <w:sz w:val="24"/>
          <w:szCs w:val="24"/>
        </w:rPr>
      </w:pPr>
    </w:p>
    <w:p>
      <w:r>
        <w:rPr>
          <w:rtl w:val="off"/>
        </w:rPr>
        <w:t xml:space="preserve">                 </w:t>
      </w:r>
    </w:p>
    <w:p/>
    <w:p/>
    <w:p>
      <w:pPr>
        <w:rPr>
          <w:rFonts w:ascii="Arial" w:cs="Arial" w:eastAsia="Arial" w:hAnsi="Arial"/>
          <w:b/>
          <w:sz w:val="28"/>
          <w:szCs w:val="28"/>
        </w:rPr>
      </w:pPr>
      <w:r>
        <w:rPr>
          <w:rFonts w:ascii="Arial" w:cs="Arial" w:eastAsia="Arial" w:hAnsi="Arial"/>
          <w:b/>
          <w:sz w:val="28"/>
          <w:szCs w:val="28"/>
          <w:rtl w:val="off"/>
        </w:rPr>
        <w:t xml:space="preserve">                                          ¡Disponibilidad Inmediata!</w:t>
      </w:r>
    </w:p>
    <w:sectPr>
      <w:pgSz w:w="12240" w:h="15840" w:orient="portrait"/>
      <w:pgMar w:top="709" w:right="333" w:bottom="1417" w:left="851" w:header="708" w:footer="708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/>
  <w:font w:name="Georgia"/>
  <w:font w:name="Arial"/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footnotePr/>
  <w:endnotePr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160" w:line="259" w:lineRule="auto"/>
      </w:pPr>
    </w:pPrDefault>
  </w:docDefaults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styleId="DefaultParagraphFont">
    <w:name w:val="Default Paragraph Font"/>
    <w:uiPriority w:val="1"/>
    <w:semiHidden w:val="on"/>
    <w:unhideWhenUsed w:val="on"/>
    <w:unhideWhenUsed w:val="on"/>
  </w:style>
  <w:style w:type="table" w:styleId="NormalTable">
    <w:name w:val="Normal Table"/>
    <w:uiPriority w:val="99"/>
    <w:semiHidden w:val="on"/>
    <w:unhideWhenUsed w:val="on"/>
    <w:qFormat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>
    <w:name w:val="No List"/>
    <w:uiPriority w:val="99"/>
    <w:semiHidden w:val="on"/>
    <w:unhideWhenUsed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default="1" w:styleId="Normal">
    <w:name w:val="Normal"/>
    <w:uiPriority w:val="99"/>
  </w:style>
  <w:style w:type="table" w:default="1" w:styleId="TableNormal">
    <w:name w:val="Table Normal"/>
    <w:uiPriority w:val="99"/>
  </w:style>
  <w:style w:type="paragraph" w:styleId="Heading1">
    <w:name w:val="Heading 1"/>
    <w:basedOn w:val="Normal"/>
    <w:next w:val="Normal"/>
    <w:uiPriority w:val="99"/>
    <w:pPr>
      <w:keepNext w:val="on"/>
      <w:keepLines w:val="on"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9"/>
    <w:pPr>
      <w:keepNext w:val="on"/>
      <w:keepLines w:val="on"/>
      <w:spacing w:before="360" w:after="80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9"/>
    <w:pPr>
      <w:keepNext w:val="on"/>
      <w:keepLines w:val="on"/>
      <w:spacing w:before="280" w:after="80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9"/>
    <w:pPr>
      <w:keepNext w:val="on"/>
      <w:keepLines w:val="on"/>
      <w:spacing w:before="240" w:after="40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9"/>
    <w:pPr>
      <w:keepNext w:val="on"/>
      <w:keepLines w:val="on"/>
      <w:spacing w:before="220" w:after="40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9"/>
    <w:pPr>
      <w:keepNext w:val="on"/>
      <w:keepLines w:val="on"/>
      <w:spacing w:before="200" w:after="40"/>
    </w:pPr>
    <w:rPr>
      <w:b/>
      <w:sz w:val="20"/>
      <w:szCs w:val="20"/>
    </w:rPr>
  </w:style>
  <w:style w:type="paragraph" w:styleId="Title">
    <w:name w:val="Title"/>
    <w:basedOn w:val="Normal"/>
    <w:next w:val="Normal"/>
    <w:uiPriority w:val="99"/>
    <w:pPr>
      <w:keepNext w:val="on"/>
      <w:keepLines w:val="on"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99"/>
    <w:pPr>
      <w:keepNext w:val="on"/>
      <w:keepLines w:val="on"/>
      <w:spacing w:before="360" w:after="80"/>
    </w:pPr>
    <w:rPr>
      <w:rFonts w:ascii="Georgia" w:cs="Georgia" w:eastAsia="Georgia" w:hAnsi="Georgia"/>
      <w:i/>
      <w:color w:val="66666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8" Type="http://schemas.openxmlformats.org/officeDocument/2006/relationships/image" Target="media/image2.png"/><Relationship Id="rId9" Type="http://schemas.openxmlformats.org/officeDocument/2006/relationships/image" Target="media/image2.png"/><Relationship Id="rId6" Type="http://schemas.openxmlformats.org/officeDocument/2006/relationships/image" Target="media/image1.png"/><Relationship Id="rId7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mbria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