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5150" w:rsidRPr="001C214E" w:rsidRDefault="00A32821" w:rsidP="001C214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1C214E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Curriculum Vitae </w:t>
      </w:r>
    </w:p>
    <w:p w14:paraId="00000002" w14:textId="77777777" w:rsidR="00AA5150" w:rsidRPr="001C214E" w:rsidRDefault="00AA5150" w:rsidP="001C214E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white"/>
        </w:rPr>
      </w:pPr>
    </w:p>
    <w:p w14:paraId="00000003" w14:textId="39303BCA" w:rsidR="00AA5150" w:rsidRPr="001C214E" w:rsidRDefault="00A32821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1C214E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Nombre: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        Pía Montserrat Sierra Paredes.</w:t>
      </w:r>
    </w:p>
    <w:p w14:paraId="0A727AE5" w14:textId="7126993E" w:rsidR="003F0B20" w:rsidRPr="001C214E" w:rsidRDefault="003F0B20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1C214E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Fecha de nacimiento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>:   07 de febrero de 1997</w:t>
      </w:r>
    </w:p>
    <w:p w14:paraId="00000004" w14:textId="32BBA310" w:rsidR="00AA5150" w:rsidRPr="001C214E" w:rsidRDefault="00A32821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bookmarkStart w:id="0" w:name="_gjdgxs" w:colFirst="0" w:colLast="0"/>
      <w:bookmarkEnd w:id="0"/>
      <w:r w:rsidRPr="001C214E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Dirección: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      </w:t>
      </w:r>
      <w:r w:rsidR="004D27C2"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>Av.</w:t>
      </w:r>
      <w:r w:rsidR="00736926"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lo Ovalle 926, La Cisterna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14:paraId="00000005" w14:textId="77777777" w:rsidR="00AA5150" w:rsidRPr="001C214E" w:rsidRDefault="00A32821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1C214E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Contacto: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      </w:t>
      </w:r>
      <w:hyperlink r:id="rId7">
        <w:r w:rsidRPr="001C214E">
          <w:rPr>
            <w:rFonts w:ascii="Times New Roman" w:eastAsia="Calibri" w:hAnsi="Times New Roman" w:cs="Times New Roman"/>
            <w:sz w:val="24"/>
            <w:szCs w:val="24"/>
            <w:highlight w:val="white"/>
            <w:u w:val="single"/>
          </w:rPr>
          <w:t>monserratsierrap@gmail.com</w:t>
        </w:r>
      </w:hyperlink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14:paraId="00000006" w14:textId="77777777" w:rsidR="00AA5150" w:rsidRPr="001C214E" w:rsidRDefault="00A32821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                        +56945050046</w:t>
      </w:r>
    </w:p>
    <w:p w14:paraId="5EC35737" w14:textId="77777777" w:rsidR="001E53A5" w:rsidRPr="001C214E" w:rsidRDefault="001E53A5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14:paraId="3D81A2BA" w14:textId="7B4696A2" w:rsidR="001E53A5" w:rsidRPr="001C214E" w:rsidRDefault="001E53A5" w:rsidP="001C2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Traductora Bilingüe </w:t>
      </w:r>
      <w:r w:rsidR="004D27C2">
        <w:rPr>
          <w:rFonts w:ascii="Times New Roman" w:eastAsia="Calibri" w:hAnsi="Times New Roman" w:cs="Times New Roman"/>
          <w:sz w:val="24"/>
          <w:szCs w:val="24"/>
          <w:highlight w:val="white"/>
        </w:rPr>
        <w:t>I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>nglés-</w:t>
      </w:r>
      <w:r w:rsidR="004D27C2"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>español</w:t>
      </w:r>
      <w:r w:rsidRPr="001C214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Titulada en el 2019. Certificada en programas IC3 Microsoft como Excel, Power Point, Word y Access, para desenvolverme en el entorno laboral que lo requiera; además me considero una persona con habilidades comunicacionales, proactiva, responsable y comprometida. </w:t>
      </w:r>
    </w:p>
    <w:p w14:paraId="00000009" w14:textId="77777777" w:rsidR="00AA5150" w:rsidRPr="001C214E" w:rsidRDefault="00AA5150" w:rsidP="001C214E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white"/>
        </w:rPr>
      </w:pPr>
    </w:p>
    <w:p w14:paraId="0000000A" w14:textId="1DC86DC4" w:rsidR="00AA5150" w:rsidRPr="001C214E" w:rsidRDefault="00A32821" w:rsidP="001C214E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white"/>
        </w:rPr>
      </w:pPr>
      <w:r w:rsidRPr="001C214E">
        <w:rPr>
          <w:rFonts w:ascii="Times New Roman" w:eastAsia="Calibri" w:hAnsi="Times New Roman" w:cs="Times New Roman"/>
          <w:sz w:val="21"/>
          <w:szCs w:val="21"/>
          <w:highlight w:val="white"/>
        </w:rPr>
        <w:t xml:space="preserve"> </w:t>
      </w:r>
      <w:r w:rsidRPr="001C214E">
        <w:rPr>
          <w:rFonts w:ascii="Times New Roman" w:eastAsia="Calibri" w:hAnsi="Times New Roman" w:cs="Times New Roman"/>
          <w:b/>
          <w:sz w:val="26"/>
          <w:szCs w:val="26"/>
        </w:rPr>
        <w:t>Estudios</w:t>
      </w:r>
      <w:r w:rsidR="001C214E">
        <w:rPr>
          <w:rFonts w:ascii="Times New Roman" w:eastAsia="Calibri" w:hAnsi="Times New Roman" w:cs="Times New Roman"/>
          <w:b/>
          <w:sz w:val="26"/>
          <w:szCs w:val="26"/>
        </w:rPr>
        <w:t xml:space="preserve"> y certificaciones</w:t>
      </w:r>
    </w:p>
    <w:p w14:paraId="0000000B" w14:textId="77777777" w:rsidR="00AA5150" w:rsidRPr="001C214E" w:rsidRDefault="00A32821" w:rsidP="001C214E">
      <w:pPr>
        <w:numPr>
          <w:ilvl w:val="0"/>
          <w:numId w:val="2"/>
        </w:numPr>
        <w:spacing w:line="240" w:lineRule="auto"/>
        <w:jc w:val="both"/>
        <w:rPr>
          <w:rFonts w:ascii="Times New Roman" w:eastAsia="Noto Sans" w:hAnsi="Times New Roman" w:cs="Times New Roman"/>
          <w:bCs/>
        </w:rPr>
      </w:pPr>
      <w:r w:rsidRPr="001C214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C214E">
        <w:rPr>
          <w:rFonts w:ascii="Times New Roman" w:eastAsia="Calibri" w:hAnsi="Times New Roman" w:cs="Times New Roman"/>
          <w:b/>
          <w:sz w:val="24"/>
          <w:szCs w:val="24"/>
        </w:rPr>
        <w:t xml:space="preserve">Educación escolar: </w:t>
      </w:r>
      <w:r w:rsidRPr="001C214E">
        <w:rPr>
          <w:rFonts w:ascii="Times New Roman" w:eastAsia="Calibri" w:hAnsi="Times New Roman" w:cs="Times New Roman"/>
          <w:bCs/>
          <w:sz w:val="24"/>
          <w:szCs w:val="24"/>
        </w:rPr>
        <w:t>Liceo Tajamar de Providencia.</w:t>
      </w:r>
    </w:p>
    <w:p w14:paraId="0000000C" w14:textId="28B62D5C" w:rsidR="00AA5150" w:rsidRPr="001C214E" w:rsidRDefault="00A32821" w:rsidP="001C214E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214E">
        <w:rPr>
          <w:rFonts w:ascii="Times New Roman" w:eastAsia="Calibri" w:hAnsi="Times New Roman" w:cs="Times New Roman"/>
          <w:b/>
          <w:sz w:val="24"/>
          <w:szCs w:val="24"/>
        </w:rPr>
        <w:t xml:space="preserve">Educación superior: </w:t>
      </w:r>
      <w:r w:rsidRPr="001C214E">
        <w:rPr>
          <w:rFonts w:ascii="Times New Roman" w:eastAsia="Calibri" w:hAnsi="Times New Roman" w:cs="Times New Roman"/>
          <w:bCs/>
          <w:sz w:val="24"/>
          <w:szCs w:val="24"/>
        </w:rPr>
        <w:t xml:space="preserve">Técnico en traducción bilingüe </w:t>
      </w:r>
      <w:r w:rsidR="00DB400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C214E">
        <w:rPr>
          <w:rFonts w:ascii="Times New Roman" w:eastAsia="Calibri" w:hAnsi="Times New Roman" w:cs="Times New Roman"/>
          <w:bCs/>
          <w:sz w:val="24"/>
          <w:szCs w:val="24"/>
        </w:rPr>
        <w:t>nglés-</w:t>
      </w:r>
      <w:r w:rsidR="00DB4007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1C214E">
        <w:rPr>
          <w:rFonts w:ascii="Times New Roman" w:eastAsia="Calibri" w:hAnsi="Times New Roman" w:cs="Times New Roman"/>
          <w:bCs/>
          <w:sz w:val="24"/>
          <w:szCs w:val="24"/>
        </w:rPr>
        <w:t xml:space="preserve">spañol, Universidad Arturo Prat.  </w:t>
      </w:r>
    </w:p>
    <w:p w14:paraId="0000000D" w14:textId="62385020" w:rsidR="00AA5150" w:rsidRPr="001C214E" w:rsidRDefault="00A32821" w:rsidP="001C214E">
      <w:pPr>
        <w:spacing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214E">
        <w:rPr>
          <w:rFonts w:ascii="Times New Roman" w:eastAsia="Calibri" w:hAnsi="Times New Roman" w:cs="Times New Roman"/>
          <w:b/>
          <w:sz w:val="24"/>
          <w:szCs w:val="24"/>
        </w:rPr>
        <w:t xml:space="preserve"> Habilidades adquiridas: </w:t>
      </w:r>
      <w:r w:rsidRPr="001C214E">
        <w:rPr>
          <w:rFonts w:ascii="Times New Roman" w:eastAsia="Calibri" w:hAnsi="Times New Roman" w:cs="Times New Roman"/>
          <w:bCs/>
          <w:sz w:val="24"/>
          <w:szCs w:val="24"/>
        </w:rPr>
        <w:t>manejo competente del idioma inglés ya sea escrito o hablado, la minuciosidad en el ámbito laboral, la tolerancia al trabajo bajo presión y la flexibilidad y adaptabilidad en las distintas áreas que conlleva la traducción.</w:t>
      </w:r>
    </w:p>
    <w:p w14:paraId="0000000E" w14:textId="1D5E8DDC" w:rsidR="00AA5150" w:rsidRPr="001C214E" w:rsidRDefault="001C214E" w:rsidP="001C214E">
      <w:pPr>
        <w:keepNext/>
        <w:keepLines/>
        <w:spacing w:before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Destrezas</w:t>
      </w:r>
    </w:p>
    <w:p w14:paraId="0000000F" w14:textId="77777777" w:rsidR="00AA5150" w:rsidRPr="00934581" w:rsidRDefault="00A32821" w:rsidP="001C214E">
      <w:pPr>
        <w:keepNext/>
        <w:keepLines/>
        <w:numPr>
          <w:ilvl w:val="0"/>
          <w:numId w:val="3"/>
        </w:numPr>
        <w:spacing w:before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5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Conocimientos IC3, Microsoft: Excel, Word, Power Point y Access. </w:t>
      </w:r>
      <w:r w:rsidRPr="00934581">
        <w:rPr>
          <w:rFonts w:ascii="Times New Roman" w:eastAsia="Calibri" w:hAnsi="Times New Roman" w:cs="Times New Roman"/>
          <w:bCs/>
          <w:sz w:val="24"/>
          <w:szCs w:val="24"/>
        </w:rPr>
        <w:t>Buen manejo.</w:t>
      </w:r>
    </w:p>
    <w:p w14:paraId="3AAF747D" w14:textId="7A3E38B5" w:rsidR="001C214E" w:rsidRDefault="001C214E" w:rsidP="00D7386D">
      <w:pPr>
        <w:keepNext/>
        <w:keepLines/>
        <w:spacing w:before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32821" w:rsidRPr="001C214E">
        <w:rPr>
          <w:rFonts w:ascii="Times New Roman" w:eastAsia="Calibri" w:hAnsi="Times New Roman" w:cs="Times New Roman"/>
          <w:b/>
          <w:sz w:val="26"/>
          <w:szCs w:val="26"/>
        </w:rPr>
        <w:t>Experiencia Labora</w:t>
      </w:r>
      <w:r>
        <w:rPr>
          <w:rFonts w:ascii="Times New Roman" w:eastAsia="Calibri" w:hAnsi="Times New Roman" w:cs="Times New Roman"/>
          <w:b/>
          <w:sz w:val="26"/>
          <w:szCs w:val="26"/>
        </w:rPr>
        <w:t>l</w:t>
      </w:r>
    </w:p>
    <w:p w14:paraId="70F1331C" w14:textId="77777777" w:rsidR="00D7386D" w:rsidRPr="00D7386D" w:rsidRDefault="00D7386D" w:rsidP="00D7386D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73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Traductora bilingüe inglés-español </w:t>
      </w:r>
      <w:r w:rsidRPr="00D7386D">
        <w:rPr>
          <w:rFonts w:ascii="Times New Roman" w:eastAsia="Times New Roman" w:hAnsi="Times New Roman" w:cs="Times New Roman"/>
          <w:color w:val="000000"/>
          <w:sz w:val="24"/>
          <w:szCs w:val="24"/>
        </w:rPr>
        <w:t>(2019-2021): trabajando freelance, en proyectos independientes, especializándome en las áreas de narración para blogs, en artículos de negocios, marketing y traducciones de proyectos para video juegos. También realizo traducciones de certificados, utilizando Trados como herramienta de trabajo.</w:t>
      </w:r>
    </w:p>
    <w:p w14:paraId="081E9E22" w14:textId="77777777" w:rsidR="00D7386D" w:rsidRPr="00D7386D" w:rsidRDefault="00E76B4D" w:rsidP="00D7386D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7386D">
        <w:rPr>
          <w:rFonts w:ascii="Times New Roman" w:eastAsia="Calibri" w:hAnsi="Times New Roman" w:cs="Times New Roman"/>
          <w:b/>
          <w:sz w:val="24"/>
          <w:szCs w:val="24"/>
        </w:rPr>
        <w:t xml:space="preserve">Vendedora Freelance rubro inmobiliario </w:t>
      </w:r>
      <w:r w:rsidRPr="00D7386D">
        <w:rPr>
          <w:rFonts w:ascii="Times New Roman" w:eastAsia="Calibri" w:hAnsi="Times New Roman" w:cs="Times New Roman"/>
          <w:bCs/>
          <w:sz w:val="24"/>
          <w:szCs w:val="24"/>
        </w:rPr>
        <w:t xml:space="preserve">(2021- Actualidad, </w:t>
      </w:r>
      <w:r w:rsidRPr="00D7386D">
        <w:rPr>
          <w:rFonts w:ascii="Times New Roman" w:eastAsia="Calibri" w:hAnsi="Times New Roman" w:cs="Times New Roman"/>
          <w:b/>
          <w:sz w:val="24"/>
          <w:szCs w:val="24"/>
        </w:rPr>
        <w:t>Inmobiliaria Sur Nativo</w:t>
      </w:r>
      <w:r w:rsidRPr="00D7386D">
        <w:rPr>
          <w:rFonts w:ascii="Times New Roman" w:eastAsia="Calibri" w:hAnsi="Times New Roman" w:cs="Times New Roman"/>
          <w:bCs/>
          <w:sz w:val="24"/>
          <w:szCs w:val="24"/>
        </w:rPr>
        <w:t>): Encargada de la venta de parcelas de agrado ubicadas en Chiloé. Entregando toda la información necesaria y documentos para finalizar y concretar la venta, hasta que ésta sea propiedad del cliente.</w:t>
      </w:r>
    </w:p>
    <w:p w14:paraId="0817A67C" w14:textId="05F907AC" w:rsidR="00747D85" w:rsidRPr="00D7386D" w:rsidRDefault="00747D85" w:rsidP="00D7386D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7386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Secretaria, Recepcionista </w:t>
      </w:r>
      <w:r w:rsidRPr="00D7386D">
        <w:rPr>
          <w:rFonts w:ascii="Times New Roman" w:hAnsi="Times New Roman" w:cs="Times New Roman"/>
          <w:sz w:val="24"/>
          <w:szCs w:val="24"/>
          <w:highlight w:val="white"/>
        </w:rPr>
        <w:t>(2020</w:t>
      </w:r>
      <w:r w:rsidR="001C214E" w:rsidRPr="00D7386D">
        <w:rPr>
          <w:rFonts w:ascii="Times New Roman" w:hAnsi="Times New Roman" w:cs="Times New Roman"/>
          <w:sz w:val="24"/>
          <w:szCs w:val="24"/>
          <w:highlight w:val="white"/>
        </w:rPr>
        <w:t>-2021</w:t>
      </w:r>
      <w:r w:rsidRPr="00D7386D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D7386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AllendesHnos)</w:t>
      </w:r>
      <w:r w:rsidRPr="00D7386D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atención de llamados telefónicos y público. </w:t>
      </w:r>
      <w:r w:rsidR="007F66C8" w:rsidRPr="00D7386D">
        <w:rPr>
          <w:rFonts w:ascii="Times New Roman" w:hAnsi="Times New Roman" w:cs="Times New Roman"/>
          <w:sz w:val="24"/>
          <w:szCs w:val="24"/>
        </w:rPr>
        <w:t>Ejecución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 de labores administrativas</w:t>
      </w:r>
      <w:r w:rsidR="007F66C8" w:rsidRPr="00D7386D">
        <w:rPr>
          <w:rFonts w:ascii="Times New Roman" w:hAnsi="Times New Roman" w:cs="Times New Roman"/>
          <w:sz w:val="24"/>
          <w:szCs w:val="24"/>
        </w:rPr>
        <w:t xml:space="preserve"> y ventas en mesón.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 </w:t>
      </w:r>
      <w:r w:rsidR="007F66C8" w:rsidRPr="00D7386D">
        <w:rPr>
          <w:rFonts w:ascii="Times New Roman" w:hAnsi="Times New Roman" w:cs="Times New Roman"/>
          <w:sz w:val="24"/>
          <w:szCs w:val="24"/>
        </w:rPr>
        <w:t>U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so de </w:t>
      </w:r>
      <w:r w:rsidR="001C214E" w:rsidRPr="00D7386D">
        <w:rPr>
          <w:rFonts w:ascii="Times New Roman" w:hAnsi="Times New Roman" w:cs="Times New Roman"/>
          <w:sz w:val="24"/>
          <w:szCs w:val="24"/>
        </w:rPr>
        <w:t>W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ord, </w:t>
      </w:r>
      <w:r w:rsidR="001C214E" w:rsidRPr="00D7386D">
        <w:rPr>
          <w:rFonts w:ascii="Times New Roman" w:hAnsi="Times New Roman" w:cs="Times New Roman"/>
          <w:sz w:val="24"/>
          <w:szCs w:val="24"/>
        </w:rPr>
        <w:t>E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xcel, </w:t>
      </w:r>
      <w:r w:rsidR="001C214E" w:rsidRPr="00D7386D">
        <w:rPr>
          <w:rFonts w:ascii="Times New Roman" w:hAnsi="Times New Roman" w:cs="Times New Roman"/>
          <w:sz w:val="24"/>
          <w:szCs w:val="24"/>
        </w:rPr>
        <w:t>O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utlook, sistema operacional </w:t>
      </w:r>
      <w:r w:rsidR="001C214E" w:rsidRPr="00D7386D">
        <w:rPr>
          <w:rFonts w:ascii="Times New Roman" w:hAnsi="Times New Roman" w:cs="Times New Roman"/>
          <w:sz w:val="24"/>
          <w:szCs w:val="24"/>
        </w:rPr>
        <w:t>R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andom, </w:t>
      </w:r>
      <w:r w:rsidR="00934581" w:rsidRPr="00D7386D">
        <w:rPr>
          <w:rFonts w:ascii="Times New Roman" w:hAnsi="Times New Roman" w:cs="Times New Roman"/>
          <w:sz w:val="24"/>
          <w:szCs w:val="24"/>
        </w:rPr>
        <w:t>F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acturación, </w:t>
      </w:r>
      <w:r w:rsidR="00934581" w:rsidRPr="00D7386D">
        <w:rPr>
          <w:rFonts w:ascii="Times New Roman" w:hAnsi="Times New Roman" w:cs="Times New Roman"/>
          <w:sz w:val="24"/>
          <w:szCs w:val="24"/>
        </w:rPr>
        <w:t xml:space="preserve">uso de página de 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SII, manejo de dinero y cuadratura de caja. Envíos mediante OT, organización de documentación, recibo de pedidos. Gestión organizacional general </w:t>
      </w:r>
      <w:r w:rsidR="007F66C8" w:rsidRPr="00D7386D">
        <w:rPr>
          <w:rFonts w:ascii="Times New Roman" w:hAnsi="Times New Roman" w:cs="Times New Roman"/>
          <w:sz w:val="24"/>
          <w:szCs w:val="24"/>
        </w:rPr>
        <w:t>en</w:t>
      </w:r>
      <w:r w:rsidR="008C2290" w:rsidRPr="00D7386D">
        <w:rPr>
          <w:rFonts w:ascii="Times New Roman" w:hAnsi="Times New Roman" w:cs="Times New Roman"/>
          <w:sz w:val="24"/>
          <w:szCs w:val="24"/>
        </w:rPr>
        <w:t xml:space="preserve"> labores diarias y eventualidades.</w:t>
      </w:r>
    </w:p>
    <w:p w14:paraId="202DF940" w14:textId="77777777" w:rsidR="00747D85" w:rsidRPr="004D27C2" w:rsidRDefault="00747D85" w:rsidP="00D7386D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4D27C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Clases particulares de inglés</w:t>
      </w:r>
      <w:r w:rsidRPr="004D27C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(2019, </w:t>
      </w:r>
      <w:r w:rsidRPr="004D27C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independiente</w:t>
      </w:r>
      <w:r w:rsidRPr="004D27C2">
        <w:rPr>
          <w:rFonts w:ascii="Times New Roman" w:eastAsia="Calibri" w:hAnsi="Times New Roman" w:cs="Times New Roman"/>
          <w:sz w:val="24"/>
          <w:szCs w:val="24"/>
          <w:highlight w:val="white"/>
        </w:rPr>
        <w:t>): desarrollando el aprendizaje del idioma inglés, mediante clases dinámicas, adaptadas a las necesidades de los estudiantes.</w:t>
      </w:r>
    </w:p>
    <w:p w14:paraId="2E00EF85" w14:textId="04B73C70" w:rsidR="00ED4285" w:rsidRPr="00D7386D" w:rsidRDefault="00ED4285" w:rsidP="00D7386D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D27C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Gestor de ventas</w:t>
      </w:r>
      <w:r w:rsidRPr="004D27C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(2017,</w:t>
      </w:r>
      <w:r w:rsidR="00E76B4D" w:rsidRPr="004D27C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2018</w:t>
      </w:r>
      <w:r w:rsidRPr="004D27C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CMR FALABELLA</w:t>
      </w:r>
      <w:r w:rsidRPr="004D27C2">
        <w:rPr>
          <w:rFonts w:ascii="Times New Roman" w:eastAsia="Calibri" w:hAnsi="Times New Roman" w:cs="Times New Roman"/>
          <w:sz w:val="24"/>
          <w:szCs w:val="24"/>
          <w:highlight w:val="white"/>
        </w:rPr>
        <w:t>): gestor de ventas de tarjetas y seguros CMR, encargada de todo el proceso de apertura, documentación y fidelización con los clientes.</w:t>
      </w:r>
    </w:p>
    <w:p w14:paraId="74F19DDA" w14:textId="77777777" w:rsidR="00ED4285" w:rsidRPr="001C214E" w:rsidRDefault="00ED4285" w:rsidP="001C214E">
      <w:pPr>
        <w:spacing w:line="240" w:lineRule="auto"/>
        <w:ind w:left="69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28384" w14:textId="77777777" w:rsidR="00ED4285" w:rsidRPr="001C214E" w:rsidRDefault="00ED4285" w:rsidP="001C214E">
      <w:pPr>
        <w:spacing w:line="240" w:lineRule="auto"/>
        <w:ind w:left="720"/>
        <w:jc w:val="both"/>
        <w:rPr>
          <w:rFonts w:ascii="Times New Roman" w:eastAsia="Noto Sans" w:hAnsi="Times New Roman" w:cs="Times New Roman"/>
          <w:color w:val="4C4C4C"/>
          <w:sz w:val="24"/>
          <w:szCs w:val="24"/>
          <w:highlight w:val="white"/>
        </w:rPr>
      </w:pPr>
    </w:p>
    <w:p w14:paraId="0000001E" w14:textId="243043DC" w:rsidR="00AA5150" w:rsidRPr="001C214E" w:rsidRDefault="00AA5150" w:rsidP="001C214E">
      <w:pPr>
        <w:jc w:val="both"/>
        <w:rPr>
          <w:rFonts w:ascii="Times New Roman" w:hAnsi="Times New Roman" w:cs="Times New Roman"/>
        </w:rPr>
      </w:pPr>
    </w:p>
    <w:sectPr w:rsidR="00AA5150" w:rsidRPr="001C21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CF77" w14:textId="77777777" w:rsidR="00E1024F" w:rsidRDefault="00E1024F" w:rsidP="001C214E">
      <w:pPr>
        <w:spacing w:line="240" w:lineRule="auto"/>
      </w:pPr>
      <w:r>
        <w:separator/>
      </w:r>
    </w:p>
  </w:endnote>
  <w:endnote w:type="continuationSeparator" w:id="0">
    <w:p w14:paraId="78EA6013" w14:textId="77777777" w:rsidR="00E1024F" w:rsidRDefault="00E1024F" w:rsidP="001C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7036" w14:textId="77777777" w:rsidR="00E1024F" w:rsidRDefault="00E1024F" w:rsidP="001C214E">
      <w:pPr>
        <w:spacing w:line="240" w:lineRule="auto"/>
      </w:pPr>
      <w:r>
        <w:separator/>
      </w:r>
    </w:p>
  </w:footnote>
  <w:footnote w:type="continuationSeparator" w:id="0">
    <w:p w14:paraId="07AF1493" w14:textId="77777777" w:rsidR="00E1024F" w:rsidRDefault="00E1024F" w:rsidP="001C21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5F5"/>
    <w:multiLevelType w:val="multilevel"/>
    <w:tmpl w:val="6E74D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806460"/>
    <w:multiLevelType w:val="hybridMultilevel"/>
    <w:tmpl w:val="DE283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3EB"/>
    <w:multiLevelType w:val="multilevel"/>
    <w:tmpl w:val="08445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8676C4"/>
    <w:multiLevelType w:val="hybridMultilevel"/>
    <w:tmpl w:val="D1DA1162"/>
    <w:lvl w:ilvl="0" w:tplc="46E0742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A290600"/>
    <w:multiLevelType w:val="multilevel"/>
    <w:tmpl w:val="DA64C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921D6E"/>
    <w:multiLevelType w:val="multilevel"/>
    <w:tmpl w:val="9D3CA9D4"/>
    <w:styleLink w:val="WWNum1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A9536D"/>
    <w:multiLevelType w:val="hybridMultilevel"/>
    <w:tmpl w:val="7BA2735A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0"/>
    <w:rsid w:val="001C214E"/>
    <w:rsid w:val="001E53A5"/>
    <w:rsid w:val="003F0B20"/>
    <w:rsid w:val="004D27C2"/>
    <w:rsid w:val="006C2C60"/>
    <w:rsid w:val="00736926"/>
    <w:rsid w:val="00744424"/>
    <w:rsid w:val="00747D85"/>
    <w:rsid w:val="007F66C8"/>
    <w:rsid w:val="008C2290"/>
    <w:rsid w:val="00923E18"/>
    <w:rsid w:val="00934581"/>
    <w:rsid w:val="009C2F3C"/>
    <w:rsid w:val="00A32821"/>
    <w:rsid w:val="00AA5150"/>
    <w:rsid w:val="00D7386D"/>
    <w:rsid w:val="00DB4007"/>
    <w:rsid w:val="00E1024F"/>
    <w:rsid w:val="00E428A5"/>
    <w:rsid w:val="00E653AD"/>
    <w:rsid w:val="00E76B4D"/>
    <w:rsid w:val="00E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8AE4A"/>
  <w15:docId w15:val="{08287F4F-B79B-433A-B7C2-D1AD1F8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23E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214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14E"/>
  </w:style>
  <w:style w:type="paragraph" w:styleId="Piedepgina">
    <w:name w:val="footer"/>
    <w:basedOn w:val="Normal"/>
    <w:link w:val="PiedepginaCar"/>
    <w:uiPriority w:val="99"/>
    <w:unhideWhenUsed/>
    <w:rsid w:val="001C214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14E"/>
  </w:style>
  <w:style w:type="paragraph" w:customStyle="1" w:styleId="Standard">
    <w:name w:val="Standard"/>
    <w:rsid w:val="00D7386D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Noto Sans" w:eastAsia="Noto Sans" w:hAnsi="Noto Sans" w:cs="Noto Sans"/>
      <w:color w:val="222E39"/>
      <w:lang w:val="es-CL" w:eastAsia="zh-CN" w:bidi="hi-IN"/>
    </w:rPr>
  </w:style>
  <w:style w:type="numbering" w:customStyle="1" w:styleId="WWNum1">
    <w:name w:val="WWNum1"/>
    <w:basedOn w:val="Sinlista"/>
    <w:rsid w:val="00D7386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serratsierr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pía sierra</cp:lastModifiedBy>
  <cp:revision>2</cp:revision>
  <dcterms:created xsi:type="dcterms:W3CDTF">2021-04-23T17:47:00Z</dcterms:created>
  <dcterms:modified xsi:type="dcterms:W3CDTF">2021-04-23T17:47:00Z</dcterms:modified>
</cp:coreProperties>
</file>