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22BCD" w14:textId="77777777" w:rsidR="00D85C05" w:rsidRPr="00D85C05" w:rsidRDefault="00D85C05" w:rsidP="00D85C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84" w:type="dxa"/>
        <w:tblInd w:w="4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592"/>
      </w:tblGrid>
      <w:tr w:rsidR="00D85C05" w:rsidRPr="00D85C05" w14:paraId="77A9DC23" w14:textId="77777777" w:rsidTr="356BC86D">
        <w:tc>
          <w:tcPr>
            <w:tcW w:w="2592" w:type="dxa"/>
          </w:tcPr>
          <w:p w14:paraId="1B374086" w14:textId="51321E57" w:rsidR="00B0481C" w:rsidRPr="00D813D3" w:rsidRDefault="00EE547F" w:rsidP="00D85C05">
            <w:pPr>
              <w:spacing w:after="0" w:line="160" w:lineRule="atLeast"/>
              <w:jc w:val="both"/>
              <w:rPr>
                <w:rFonts w:ascii="Arial" w:eastAsia="Batang" w:hAnsi="Arial" w:cs="Times New Roman"/>
                <w:sz w:val="18"/>
                <w:szCs w:val="16"/>
              </w:rPr>
            </w:pPr>
            <w:r w:rsidRPr="00D813D3">
              <w:rPr>
                <w:rFonts w:ascii="Arial" w:eastAsia="Batang" w:hAnsi="Arial" w:cs="Times New Roman"/>
                <w:sz w:val="18"/>
                <w:szCs w:val="16"/>
              </w:rPr>
              <w:t>Esperanza 2258</w:t>
            </w:r>
          </w:p>
          <w:p w14:paraId="31B3217B" w14:textId="31B35F4D" w:rsidR="00B0481C" w:rsidRPr="00D813D3" w:rsidRDefault="00EE547F" w:rsidP="00D85C05">
            <w:pPr>
              <w:spacing w:after="0" w:line="160" w:lineRule="atLeast"/>
              <w:jc w:val="both"/>
              <w:rPr>
                <w:rFonts w:ascii="Arial" w:eastAsia="Batang" w:hAnsi="Arial" w:cs="Times New Roman"/>
                <w:sz w:val="18"/>
                <w:szCs w:val="16"/>
              </w:rPr>
            </w:pPr>
            <w:r w:rsidRPr="00D813D3">
              <w:rPr>
                <w:rFonts w:ascii="Arial" w:eastAsia="Batang" w:hAnsi="Arial" w:cs="Times New Roman"/>
                <w:sz w:val="18"/>
                <w:szCs w:val="16"/>
              </w:rPr>
              <w:t>San Ramón</w:t>
            </w:r>
          </w:p>
          <w:p w14:paraId="40184C7E" w14:textId="77777777" w:rsidR="00D85C05" w:rsidRPr="00D813D3" w:rsidRDefault="00D85C05" w:rsidP="00D85C05">
            <w:pPr>
              <w:spacing w:after="0" w:line="160" w:lineRule="atLeast"/>
              <w:jc w:val="both"/>
              <w:rPr>
                <w:rFonts w:ascii="Arial" w:eastAsia="Batang" w:hAnsi="Arial" w:cs="Times New Roman"/>
                <w:sz w:val="18"/>
                <w:szCs w:val="16"/>
              </w:rPr>
            </w:pPr>
            <w:r w:rsidRPr="00D813D3">
              <w:rPr>
                <w:rFonts w:ascii="Arial" w:eastAsia="Batang" w:hAnsi="Arial" w:cs="Times New Roman"/>
                <w:sz w:val="18"/>
                <w:szCs w:val="16"/>
              </w:rPr>
              <w:t>Santiago</w:t>
            </w:r>
          </w:p>
        </w:tc>
        <w:tc>
          <w:tcPr>
            <w:tcW w:w="2592" w:type="dxa"/>
          </w:tcPr>
          <w:p w14:paraId="0CA6A3C9" w14:textId="51829D22" w:rsidR="00D85C05" w:rsidRPr="00D813D3" w:rsidRDefault="4521DC53" w:rsidP="4521DC53">
            <w:pPr>
              <w:spacing w:after="0" w:line="160" w:lineRule="atLeast"/>
              <w:jc w:val="both"/>
              <w:rPr>
                <w:rFonts w:ascii="Arial" w:eastAsia="Batang" w:hAnsi="Arial" w:cs="Times New Roman"/>
                <w:sz w:val="18"/>
                <w:szCs w:val="18"/>
              </w:rPr>
            </w:pPr>
            <w:r w:rsidRPr="4521DC53">
              <w:rPr>
                <w:rFonts w:ascii="Arial" w:eastAsia="Batang" w:hAnsi="Arial" w:cs="Times New Roman"/>
                <w:sz w:val="18"/>
                <w:szCs w:val="18"/>
              </w:rPr>
              <w:t xml:space="preserve">Teléfono     972730020   </w:t>
            </w:r>
          </w:p>
          <w:p w14:paraId="7F3B4B52" w14:textId="55308C32" w:rsidR="00D85C05" w:rsidRPr="00D813D3" w:rsidRDefault="356BC86D" w:rsidP="4521DC53">
            <w:pPr>
              <w:spacing w:after="0" w:line="160" w:lineRule="atLeast"/>
              <w:jc w:val="both"/>
              <w:rPr>
                <w:rFonts w:ascii="Arial" w:eastAsia="Batang" w:hAnsi="Arial" w:cs="Times New Roman"/>
                <w:sz w:val="18"/>
                <w:szCs w:val="18"/>
              </w:rPr>
            </w:pPr>
            <w:r w:rsidRPr="356BC86D">
              <w:rPr>
                <w:rFonts w:ascii="Arial" w:eastAsia="Batang" w:hAnsi="Arial" w:cs="Times New Roman"/>
                <w:sz w:val="18"/>
                <w:szCs w:val="18"/>
              </w:rPr>
              <w:t xml:space="preserve">                   </w:t>
            </w:r>
          </w:p>
          <w:p w14:paraId="20C588EB" w14:textId="77777777" w:rsidR="00D85C05" w:rsidRPr="00D813D3" w:rsidRDefault="00D85C05" w:rsidP="00D85C05">
            <w:pPr>
              <w:spacing w:after="0" w:line="160" w:lineRule="atLeast"/>
              <w:rPr>
                <w:rFonts w:ascii="Arial" w:eastAsia="Batang" w:hAnsi="Arial" w:cs="Times New Roman"/>
                <w:sz w:val="18"/>
                <w:szCs w:val="16"/>
                <w:lang w:val="es-ES"/>
              </w:rPr>
            </w:pPr>
            <w:r w:rsidRPr="00D813D3">
              <w:rPr>
                <w:rFonts w:ascii="Arial" w:eastAsia="Batang" w:hAnsi="Arial" w:cs="Times New Roman"/>
                <w:sz w:val="18"/>
                <w:szCs w:val="16"/>
              </w:rPr>
              <w:t xml:space="preserve">Correo electrónico </w:t>
            </w:r>
          </w:p>
          <w:p w14:paraId="55226A39" w14:textId="07613976" w:rsidR="00D85C05" w:rsidRPr="00D813D3" w:rsidRDefault="00B42F4F" w:rsidP="00D85C05">
            <w:pPr>
              <w:spacing w:after="0" w:line="160" w:lineRule="atLeast"/>
              <w:rPr>
                <w:rFonts w:ascii="Arial" w:eastAsia="Batang" w:hAnsi="Arial" w:cs="Times New Roman"/>
                <w:sz w:val="18"/>
                <w:szCs w:val="16"/>
              </w:rPr>
            </w:pPr>
            <w:hyperlink r:id="rId7" w:history="1">
              <w:r w:rsidR="00954F23" w:rsidRPr="00D813D3">
                <w:rPr>
                  <w:rStyle w:val="Hipervnculo"/>
                  <w:rFonts w:ascii="Arial" w:eastAsia="Batang" w:hAnsi="Arial" w:cs="Times New Roman"/>
                  <w:sz w:val="18"/>
                  <w:szCs w:val="16"/>
                  <w:lang w:val="es-ES"/>
                </w:rPr>
                <w:t>cothe.jaramillo@gmail.com</w:t>
              </w:r>
            </w:hyperlink>
          </w:p>
          <w:p w14:paraId="2451F828" w14:textId="77777777" w:rsidR="00D85C05" w:rsidRPr="00D813D3" w:rsidRDefault="00D85C05" w:rsidP="00D85C05">
            <w:pPr>
              <w:spacing w:after="0" w:line="160" w:lineRule="atLeast"/>
              <w:rPr>
                <w:rFonts w:ascii="Arial" w:eastAsia="Batang" w:hAnsi="Arial" w:cs="Times New Roman"/>
                <w:sz w:val="18"/>
                <w:szCs w:val="16"/>
              </w:rPr>
            </w:pPr>
          </w:p>
        </w:tc>
      </w:tr>
    </w:tbl>
    <w:p w14:paraId="4A6F211A" w14:textId="71B963FD" w:rsidR="00D85C05" w:rsidRPr="00D85C05" w:rsidRDefault="00EE547F" w:rsidP="00D85C05">
      <w:pPr>
        <w:pBdr>
          <w:bottom w:val="single" w:sz="6" w:space="4" w:color="auto"/>
        </w:pBdr>
        <w:spacing w:after="440" w:line="240" w:lineRule="atLeast"/>
        <w:rPr>
          <w:rFonts w:ascii="Arial Black" w:eastAsia="Batang" w:hAnsi="Arial Black" w:cs="Times New Roman"/>
          <w:spacing w:val="-35"/>
          <w:sz w:val="54"/>
          <w:szCs w:val="20"/>
        </w:rPr>
      </w:pPr>
      <w:r>
        <w:rPr>
          <w:rFonts w:ascii="Arial Black" w:eastAsia="Batang" w:hAnsi="Arial Black" w:cs="Times New Roman"/>
          <w:spacing w:val="-35"/>
          <w:sz w:val="54"/>
          <w:szCs w:val="20"/>
        </w:rPr>
        <w:t>María José Jaramillo Antón</w:t>
      </w:r>
      <w:r w:rsidR="00D85C05" w:rsidRPr="00D85C05">
        <w:rPr>
          <w:rFonts w:ascii="Arial Black" w:eastAsia="Batang" w:hAnsi="Arial Black" w:cs="Times New Roman"/>
          <w:spacing w:val="-35"/>
          <w:sz w:val="54"/>
          <w:szCs w:val="20"/>
        </w:rPr>
        <w:t xml:space="preserve">              </w:t>
      </w:r>
    </w:p>
    <w:tbl>
      <w:tblPr>
        <w:tblW w:w="96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7421"/>
      </w:tblGrid>
      <w:tr w:rsidR="00D85C05" w:rsidRPr="00D85C05" w14:paraId="72C7BAC1" w14:textId="77777777" w:rsidTr="356BC86D">
        <w:trPr>
          <w:jc w:val="center"/>
        </w:trPr>
        <w:tc>
          <w:tcPr>
            <w:tcW w:w="2249" w:type="dxa"/>
          </w:tcPr>
          <w:p w14:paraId="2455BBFD" w14:textId="77777777" w:rsidR="00D85C05" w:rsidRPr="00D85C05" w:rsidRDefault="00D85C05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  <w:r w:rsidRPr="00D85C05"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  <w:t>Información Personal</w:t>
            </w:r>
          </w:p>
          <w:p w14:paraId="08198EB6" w14:textId="77777777" w:rsidR="00D85C05" w:rsidRPr="00D85C05" w:rsidRDefault="00D85C05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</w:p>
        </w:tc>
        <w:tc>
          <w:tcPr>
            <w:tcW w:w="7421" w:type="dxa"/>
          </w:tcPr>
          <w:p w14:paraId="57849FA0" w14:textId="77777777" w:rsidR="00D85C05" w:rsidRPr="00D85C05" w:rsidRDefault="00D85C05" w:rsidP="00D85C05">
            <w:pPr>
              <w:spacing w:before="240" w:after="60" w:line="220" w:lineRule="atLeast"/>
              <w:ind w:left="245" w:right="245" w:hanging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Estado Civil: </w:t>
            </w:r>
            <w:r w:rsidR="008075DB">
              <w:rPr>
                <w:rFonts w:ascii="Arial" w:eastAsia="Batang" w:hAnsi="Arial" w:cs="Arial"/>
                <w:spacing w:val="-5"/>
                <w:sz w:val="20"/>
                <w:szCs w:val="20"/>
              </w:rPr>
              <w:t>Soltera</w:t>
            </w:r>
          </w:p>
          <w:p w14:paraId="15ECB038" w14:textId="77777777" w:rsidR="00D85C05" w:rsidRPr="00D85C05" w:rsidRDefault="00D85C05" w:rsidP="00D85C05">
            <w:pPr>
              <w:spacing w:before="240" w:after="60" w:line="220" w:lineRule="atLeast"/>
              <w:ind w:left="245" w:right="245" w:hanging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Nacionalidad: </w:t>
            </w:r>
            <w:r w:rsidR="00B70F5B"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>chilena</w:t>
            </w:r>
          </w:p>
          <w:p w14:paraId="343107D2" w14:textId="14C86AA7" w:rsidR="00D85C05" w:rsidRPr="00D85C05" w:rsidRDefault="00264822" w:rsidP="00D85C05">
            <w:pPr>
              <w:spacing w:before="240" w:after="60" w:line="220" w:lineRule="atLeast"/>
              <w:ind w:left="245" w:right="245" w:hanging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Edad: </w:t>
            </w:r>
            <w:r w:rsidR="008075DB">
              <w:rPr>
                <w:rFonts w:ascii="Arial" w:eastAsia="Batang" w:hAnsi="Arial" w:cs="Arial"/>
                <w:spacing w:val="-5"/>
                <w:sz w:val="20"/>
                <w:szCs w:val="20"/>
              </w:rPr>
              <w:t>2</w:t>
            </w:r>
            <w:r w:rsidR="00C63C89">
              <w:rPr>
                <w:rFonts w:ascii="Arial" w:eastAsia="Batang" w:hAnsi="Arial" w:cs="Arial"/>
                <w:spacing w:val="-5"/>
                <w:sz w:val="20"/>
                <w:szCs w:val="20"/>
              </w:rPr>
              <w:t>5</w:t>
            </w:r>
            <w:r w:rsidR="00AC412C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  <w:r w:rsidR="00D85C05"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>años</w:t>
            </w:r>
          </w:p>
          <w:p w14:paraId="5805D4F6" w14:textId="55B3B2A3" w:rsidR="00D85C05" w:rsidRPr="00D85C05" w:rsidRDefault="00D85C05" w:rsidP="00D85C05">
            <w:pPr>
              <w:spacing w:before="240" w:after="60" w:line="220" w:lineRule="atLeast"/>
              <w:ind w:left="245" w:right="245" w:hanging="245"/>
              <w:jc w:val="both"/>
              <w:rPr>
                <w:rFonts w:ascii="Times New Roman" w:eastAsia="Batang" w:hAnsi="Times New Roman" w:cs="Times New Roman"/>
                <w:spacing w:val="-5"/>
                <w:sz w:val="20"/>
                <w:szCs w:val="20"/>
              </w:rPr>
            </w:pPr>
            <w:r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Lugar de nacimiento: Santiago. </w:t>
            </w:r>
            <w:r w:rsidR="005A1C43">
              <w:rPr>
                <w:rFonts w:ascii="Arial" w:eastAsia="Batang" w:hAnsi="Arial" w:cs="Arial"/>
                <w:spacing w:val="-5"/>
                <w:sz w:val="20"/>
                <w:szCs w:val="20"/>
              </w:rPr>
              <w:t>1</w:t>
            </w:r>
            <w:r w:rsidR="00781CFA">
              <w:rPr>
                <w:rFonts w:ascii="Arial" w:eastAsia="Batang" w:hAnsi="Arial" w:cs="Arial"/>
                <w:spacing w:val="-5"/>
                <w:sz w:val="20"/>
                <w:szCs w:val="20"/>
              </w:rPr>
              <w:t>9</w:t>
            </w:r>
            <w:r w:rsidR="008075DB">
              <w:rPr>
                <w:rFonts w:ascii="Arial" w:eastAsia="Batang" w:hAnsi="Arial" w:cs="Arial"/>
                <w:spacing w:val="-5"/>
                <w:sz w:val="20"/>
                <w:szCs w:val="20"/>
              </w:rPr>
              <w:t>.</w:t>
            </w:r>
            <w:r w:rsidR="005A1C43">
              <w:rPr>
                <w:rFonts w:ascii="Arial" w:eastAsia="Batang" w:hAnsi="Arial" w:cs="Arial"/>
                <w:spacing w:val="-5"/>
                <w:sz w:val="20"/>
                <w:szCs w:val="20"/>
              </w:rPr>
              <w:t>07</w:t>
            </w:r>
            <w:r w:rsidR="008075DB">
              <w:rPr>
                <w:rFonts w:ascii="Arial" w:eastAsia="Batang" w:hAnsi="Arial" w:cs="Arial"/>
                <w:spacing w:val="-5"/>
                <w:sz w:val="20"/>
                <w:szCs w:val="20"/>
              </w:rPr>
              <w:t>.1996</w:t>
            </w:r>
          </w:p>
        </w:tc>
      </w:tr>
      <w:tr w:rsidR="00D85C05" w:rsidRPr="00D85C05" w14:paraId="2E4FAEA3" w14:textId="77777777" w:rsidTr="356BC86D">
        <w:trPr>
          <w:jc w:val="center"/>
        </w:trPr>
        <w:tc>
          <w:tcPr>
            <w:tcW w:w="2249" w:type="dxa"/>
          </w:tcPr>
          <w:p w14:paraId="735472B3" w14:textId="77777777" w:rsidR="00D85C05" w:rsidRPr="00D85C05" w:rsidRDefault="00D85C05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  <w:r w:rsidRPr="00D85C05"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  <w:t>Educación</w:t>
            </w:r>
          </w:p>
        </w:tc>
        <w:tc>
          <w:tcPr>
            <w:tcW w:w="7421" w:type="dxa"/>
          </w:tcPr>
          <w:p w14:paraId="09C12F26" w14:textId="77777777" w:rsidR="003E665D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3A6A7E" w14:textId="7D911F87" w:rsidR="003E665D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2002- 2009                         Enseñanza Básica Completa, Colegio </w:t>
            </w:r>
            <w:r w:rsidR="00AB4B78">
              <w:rPr>
                <w:rFonts w:ascii="Arial" w:eastAsia="Times New Roman" w:hAnsi="Arial" w:cs="Arial"/>
                <w:sz w:val="20"/>
                <w:szCs w:val="20"/>
              </w:rPr>
              <w:t xml:space="preserve">Teniente </w:t>
            </w:r>
          </w:p>
          <w:p w14:paraId="03144BA1" w14:textId="0CDA6D82" w:rsidR="003E665D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</w:t>
            </w:r>
            <w:r w:rsidR="00AE0ACA">
              <w:rPr>
                <w:rFonts w:ascii="Arial" w:eastAsia="Times New Roman" w:hAnsi="Arial" w:cs="Arial"/>
                <w:sz w:val="20"/>
                <w:szCs w:val="20"/>
              </w:rPr>
              <w:t xml:space="preserve">Dagoberto Godoy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CA60986" w14:textId="77777777" w:rsidR="003E665D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C82FB3" w14:textId="10377EAF" w:rsidR="003E665D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2010 – 2014                       Enseñanza Media Completa, </w:t>
            </w:r>
            <w:r w:rsidR="00FD5BD8">
              <w:rPr>
                <w:rFonts w:ascii="Arial" w:eastAsia="Times New Roman" w:hAnsi="Arial" w:cs="Arial"/>
                <w:sz w:val="20"/>
                <w:szCs w:val="20"/>
              </w:rPr>
              <w:t xml:space="preserve">Colegio Jorge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2DAC496" w14:textId="513C4B8B" w:rsidR="00D85C05" w:rsidRPr="00D85C05" w:rsidRDefault="003E665D" w:rsidP="003E665D">
            <w:pPr>
              <w:tabs>
                <w:tab w:val="left" w:pos="2160"/>
                <w:tab w:val="right" w:pos="6480"/>
              </w:tabs>
              <w:spacing w:after="0" w:line="240" w:lineRule="auto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</w:t>
            </w:r>
            <w:r w:rsidR="00E74266">
              <w:rPr>
                <w:rFonts w:ascii="Arial" w:eastAsia="Times New Roman" w:hAnsi="Arial" w:cs="Arial"/>
                <w:sz w:val="20"/>
                <w:szCs w:val="20"/>
              </w:rPr>
              <w:t>Hune</w:t>
            </w:r>
            <w:r w:rsidR="00394E90">
              <w:rPr>
                <w:rFonts w:ascii="Arial" w:eastAsia="Times New Roman" w:hAnsi="Arial" w:cs="Arial"/>
                <w:sz w:val="20"/>
                <w:szCs w:val="20"/>
              </w:rPr>
              <w:t>eu</w:t>
            </w:r>
            <w:r w:rsidR="00207D1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394E90">
              <w:rPr>
                <w:rFonts w:ascii="Arial" w:eastAsia="Times New Roman" w:hAnsi="Arial" w:cs="Arial"/>
                <w:sz w:val="20"/>
                <w:szCs w:val="20"/>
              </w:rPr>
              <w:t xml:space="preserve"> Zegers</w:t>
            </w:r>
          </w:p>
          <w:p w14:paraId="5DB4912C" w14:textId="77777777" w:rsidR="00D85C05" w:rsidRPr="00D85C05" w:rsidRDefault="00C46006" w:rsidP="00D85C05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8B3F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D85C05" w:rsidRPr="00D85C05">
              <w:rPr>
                <w:rFonts w:ascii="Arial" w:eastAsia="Times New Roman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D85C05" w:rsidRPr="00D85C0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Universidad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San Sebastián</w:t>
            </w:r>
            <w:r w:rsidR="00D85C05" w:rsidRPr="00D85C05">
              <w:rPr>
                <w:rFonts w:ascii="Arial" w:eastAsia="Times New Roman" w:hAnsi="Arial" w:cs="Arial"/>
                <w:sz w:val="20"/>
                <w:szCs w:val="20"/>
              </w:rPr>
              <w:t xml:space="preserve">. Facultad de Ciencias de                                                                            </w:t>
            </w:r>
          </w:p>
          <w:p w14:paraId="7332274A" w14:textId="77777777" w:rsidR="00D85C05" w:rsidRPr="00D85C05" w:rsidRDefault="00D85C05" w:rsidP="00D8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5C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la Educación. </w:t>
            </w:r>
          </w:p>
          <w:p w14:paraId="661A27B5" w14:textId="77777777" w:rsidR="00D85C05" w:rsidRPr="00D85C05" w:rsidRDefault="00D85C05" w:rsidP="00D8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661FB0" w14:textId="5174260E" w:rsidR="00A853C6" w:rsidRDefault="00D85C05" w:rsidP="00D85C05">
            <w:pPr>
              <w:tabs>
                <w:tab w:val="left" w:pos="2177"/>
              </w:tabs>
              <w:spacing w:after="60" w:line="220" w:lineRule="atLeast"/>
              <w:ind w:right="245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Título y  Grado                      </w:t>
            </w:r>
            <w:r w:rsidR="00A853C6">
              <w:rPr>
                <w:rFonts w:ascii="Arial" w:eastAsia="Batang" w:hAnsi="Arial" w:cs="Arial"/>
                <w:spacing w:val="-5"/>
                <w:sz w:val="20"/>
                <w:szCs w:val="20"/>
              </w:rPr>
              <w:t>T</w:t>
            </w:r>
            <w:r w:rsidR="00110C27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écnico nivel medio en atención de </w:t>
            </w:r>
            <w:r w:rsidR="00237415">
              <w:rPr>
                <w:rFonts w:ascii="Arial" w:eastAsia="Batang" w:hAnsi="Arial" w:cs="Arial"/>
                <w:spacing w:val="-5"/>
                <w:sz w:val="20"/>
                <w:szCs w:val="20"/>
              </w:rPr>
              <w:t>párvulos.</w:t>
            </w:r>
            <w:r w:rsidR="00110C27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</w:p>
          <w:p w14:paraId="14724544" w14:textId="3CAF7C10" w:rsidR="00D85C05" w:rsidRPr="00D85C05" w:rsidRDefault="00A853C6" w:rsidP="00D85C05">
            <w:pPr>
              <w:tabs>
                <w:tab w:val="left" w:pos="2177"/>
              </w:tabs>
              <w:spacing w:after="60" w:line="220" w:lineRule="atLeast"/>
              <w:ind w:right="245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              </w:t>
            </w:r>
            <w:r w:rsidR="00D85C05"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Educadora de Párvulos con Grado de Licenciada en          </w:t>
            </w:r>
          </w:p>
          <w:p w14:paraId="45BF0B10" w14:textId="788172D4" w:rsidR="00EB4101" w:rsidRDefault="00D85C05" w:rsidP="00D85C05">
            <w:pPr>
              <w:tabs>
                <w:tab w:val="left" w:pos="2177"/>
              </w:tabs>
              <w:spacing w:after="60" w:line="220" w:lineRule="atLeast"/>
              <w:ind w:right="245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 w:rsidRPr="00D85C0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              Educación.</w:t>
            </w:r>
          </w:p>
          <w:p w14:paraId="3DCBD88C" w14:textId="77777777" w:rsidR="00733344" w:rsidRPr="00D85C05" w:rsidRDefault="00733344" w:rsidP="00D85C05">
            <w:pPr>
              <w:tabs>
                <w:tab w:val="left" w:pos="2177"/>
              </w:tabs>
              <w:spacing w:after="60" w:line="220" w:lineRule="atLeast"/>
              <w:ind w:right="245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</w:p>
          <w:p w14:paraId="503F4B0D" w14:textId="3D96F677" w:rsidR="00504FE3" w:rsidRDefault="00D86AF0" w:rsidP="00504FE3">
            <w:pPr>
              <w:tabs>
                <w:tab w:val="left" w:pos="2177"/>
              </w:tabs>
              <w:spacing w:after="60" w:line="220" w:lineRule="atLeast"/>
              <w:ind w:right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Seminario de Grado  </w:t>
            </w:r>
            <w:r w:rsidR="00504FE3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</w:t>
            </w:r>
            <w:r w:rsidR="00394E90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  <w:r w:rsidR="00027202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Propuesta pedagógica </w:t>
            </w:r>
            <w:r w:rsidR="00704723">
              <w:rPr>
                <w:rFonts w:ascii="Arial" w:eastAsia="Batang" w:hAnsi="Arial" w:cs="Arial"/>
                <w:spacing w:val="-5"/>
                <w:sz w:val="20"/>
                <w:szCs w:val="20"/>
              </w:rPr>
              <w:t>desde un enfoque inclusivo para</w:t>
            </w:r>
            <w:r w:rsidR="00733344" w:rsidRPr="00733344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  <w:r w:rsidR="00733344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</w:t>
            </w:r>
            <w:r w:rsidR="00504FE3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</w:t>
            </w:r>
          </w:p>
          <w:p w14:paraId="272F038C" w14:textId="56C5790D" w:rsidR="00504FE3" w:rsidRDefault="00504FE3" w:rsidP="00504FE3">
            <w:pPr>
              <w:tabs>
                <w:tab w:val="left" w:pos="2177"/>
              </w:tabs>
              <w:spacing w:after="60" w:line="220" w:lineRule="atLeast"/>
              <w:ind w:right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             </w:t>
            </w:r>
            <w:r w:rsidR="00704723">
              <w:rPr>
                <w:rFonts w:ascii="Arial" w:eastAsia="Batang" w:hAnsi="Arial" w:cs="Arial"/>
                <w:spacing w:val="-5"/>
                <w:sz w:val="20"/>
                <w:szCs w:val="20"/>
              </w:rPr>
              <w:t>potenciar el</w:t>
            </w:r>
            <w:r w:rsidR="00FA78F5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lenguaje verbal en los niños y niñas </w:t>
            </w:r>
            <w:r w:rsidR="003247A6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del </w:t>
            </w:r>
            <w:r w:rsidR="00704723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</w:t>
            </w:r>
          </w:p>
          <w:p w14:paraId="1C992C15" w14:textId="66BF7C01" w:rsidR="006D722B" w:rsidRDefault="00504FE3" w:rsidP="00504FE3">
            <w:pPr>
              <w:tabs>
                <w:tab w:val="left" w:pos="2177"/>
              </w:tabs>
              <w:spacing w:after="60" w:line="220" w:lineRule="atLeast"/>
              <w:ind w:right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             </w:t>
            </w:r>
            <w:r w:rsidR="003247A6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segundo nivel de transición, con y sin </w:t>
            </w:r>
            <w:r w:rsidR="006D722B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trastorno </w:t>
            </w:r>
          </w:p>
          <w:p w14:paraId="51A7D2D2" w14:textId="27BAAFF4" w:rsidR="006D722B" w:rsidRPr="00D85C05" w:rsidRDefault="006D722B" w:rsidP="00504FE3">
            <w:pPr>
              <w:tabs>
                <w:tab w:val="left" w:pos="2177"/>
              </w:tabs>
              <w:spacing w:after="60" w:line="220" w:lineRule="atLeast"/>
              <w:ind w:right="245"/>
              <w:jc w:val="both"/>
              <w:rPr>
                <w:rFonts w:ascii="Arial" w:eastAsia="Batang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                                              </w:t>
            </w:r>
            <w:r w:rsidR="004E6B5C">
              <w:rPr>
                <w:rFonts w:ascii="Arial" w:eastAsia="Batang" w:hAnsi="Arial" w:cs="Arial"/>
                <w:spacing w:val="-5"/>
                <w:sz w:val="20"/>
                <w:szCs w:val="20"/>
              </w:rPr>
              <w:t>espec</w:t>
            </w:r>
            <w:r w:rsidR="008A0FA8">
              <w:rPr>
                <w:rFonts w:ascii="Arial" w:eastAsia="Batang" w:hAnsi="Arial" w:cs="Arial"/>
                <w:spacing w:val="-5"/>
                <w:sz w:val="20"/>
                <w:szCs w:val="20"/>
              </w:rPr>
              <w:t>íf</w:t>
            </w:r>
            <w:r w:rsidR="004E6B5C">
              <w:rPr>
                <w:rFonts w:ascii="Arial" w:eastAsia="Batang" w:hAnsi="Arial" w:cs="Arial"/>
                <w:spacing w:val="-5"/>
                <w:sz w:val="20"/>
                <w:szCs w:val="20"/>
              </w:rPr>
              <w:t xml:space="preserve">ico </w:t>
            </w:r>
            <w:r w:rsidR="008743F6">
              <w:rPr>
                <w:rFonts w:ascii="Arial" w:eastAsia="Batang" w:hAnsi="Arial" w:cs="Arial"/>
                <w:spacing w:val="-5"/>
                <w:sz w:val="20"/>
                <w:szCs w:val="20"/>
              </w:rPr>
              <w:t>del lenguaje.</w:t>
            </w:r>
          </w:p>
        </w:tc>
      </w:tr>
      <w:tr w:rsidR="00D85C05" w:rsidRPr="00D85C05" w14:paraId="3E1CFA03" w14:textId="77777777" w:rsidTr="356BC86D">
        <w:trPr>
          <w:jc w:val="center"/>
        </w:trPr>
        <w:tc>
          <w:tcPr>
            <w:tcW w:w="2249" w:type="dxa"/>
          </w:tcPr>
          <w:p w14:paraId="41EB6FB8" w14:textId="77777777" w:rsidR="00D85C05" w:rsidRPr="00D85C05" w:rsidRDefault="00D85C05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  <w:r w:rsidRPr="00D85C05"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  <w:t>Empleo</w:t>
            </w:r>
          </w:p>
        </w:tc>
        <w:tc>
          <w:tcPr>
            <w:tcW w:w="7421" w:type="dxa"/>
          </w:tcPr>
          <w:p w14:paraId="0029AAC8" w14:textId="23A6F78E" w:rsidR="00D86AF0" w:rsidRDefault="009248BB" w:rsidP="00D85C05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Diciembre 201</w:t>
            </w:r>
            <w:r w:rsidR="002D3070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 Febrero 201</w:t>
            </w:r>
            <w:r w:rsidR="002D307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Sala cuna y Jardín Infantil </w:t>
            </w:r>
            <w:r w:rsidR="00E523B8">
              <w:rPr>
                <w:rFonts w:ascii="Arial" w:eastAsia="Times New Roman" w:hAnsi="Arial" w:cs="Arial"/>
                <w:b/>
                <w:sz w:val="20"/>
                <w:szCs w:val="20"/>
              </w:rPr>
              <w:t>Andy</w:t>
            </w:r>
          </w:p>
          <w:p w14:paraId="59897254" w14:textId="10F45219" w:rsidR="00D86AF0" w:rsidRPr="00D86AF0" w:rsidRDefault="4521DC53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4521DC53">
              <w:rPr>
                <w:rFonts w:ascii="Arial" w:eastAsia="Times New Roman" w:hAnsi="Arial" w:cs="Arial"/>
                <w:sz w:val="20"/>
                <w:szCs w:val="20"/>
              </w:rPr>
              <w:t xml:space="preserve">Técnico en Educación Parvularia en práctica nivel sala cuna menor (15 párvulos). Jornada Completa. </w:t>
            </w:r>
          </w:p>
          <w:p w14:paraId="08F3D8C9" w14:textId="10F503BC" w:rsidR="00D85C05" w:rsidRPr="00D85C05" w:rsidRDefault="00781CFA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Abril</w:t>
            </w:r>
            <w:r w:rsidR="00D85C05"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</w:t>
            </w:r>
            <w:r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  <w:r w:rsidR="00D85C05"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N</w:t>
            </w:r>
            <w:r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oviembre 2017</w:t>
            </w:r>
            <w:r w:rsidR="00D85C05"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Sala Cuna y Jardín Infantil Poetas de Chile</w:t>
            </w:r>
            <w:r w:rsidR="00D85C05" w:rsidRPr="00D85C05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0DD057D6" w14:textId="77777777" w:rsidR="00781CFA" w:rsidRDefault="00781CFA" w:rsidP="00D85C05">
            <w:pPr>
              <w:spacing w:after="40" w:line="220" w:lineRule="atLeast"/>
              <w:rPr>
                <w:rFonts w:ascii="Arial" w:eastAsia="Times New Roman" w:hAnsi="Arial" w:cs="Arial"/>
                <w:b/>
                <w:spacing w:val="-10"/>
                <w:sz w:val="20"/>
                <w:szCs w:val="20"/>
              </w:rPr>
            </w:pPr>
          </w:p>
          <w:p w14:paraId="0CC664CB" w14:textId="792EF49F" w:rsidR="00781CFA" w:rsidRDefault="00781CFA" w:rsidP="00601C17">
            <w:pPr>
              <w:spacing w:after="40" w:line="220" w:lineRule="atLeast"/>
              <w:jc w:val="both"/>
              <w:rPr>
                <w:rFonts w:ascii="Arial" w:eastAsia="Times New Roman" w:hAnsi="Arial" w:cs="Arial"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Educadora en práctica nivel sala cuna m</w:t>
            </w:r>
            <w:r w:rsidR="00C053E1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ayor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(20 párvulos) y nivel medio </w:t>
            </w:r>
            <w:r w:rsidR="00C053E1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menor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(32 párvulos) Jornada Mañana.</w:t>
            </w:r>
          </w:p>
          <w:p w14:paraId="32156E21" w14:textId="77777777" w:rsidR="00781CFA" w:rsidRDefault="00781CFA" w:rsidP="00D85C05">
            <w:pPr>
              <w:spacing w:after="40" w:line="220" w:lineRule="atLeast"/>
              <w:rPr>
                <w:rFonts w:ascii="Arial" w:eastAsia="Times New Roman" w:hAnsi="Arial" w:cs="Arial"/>
                <w:spacing w:val="-10"/>
                <w:sz w:val="20"/>
                <w:szCs w:val="20"/>
              </w:rPr>
            </w:pPr>
          </w:p>
          <w:p w14:paraId="5BA3786A" w14:textId="66D453E7" w:rsidR="00C053E1" w:rsidRDefault="4521DC53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4521D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Abril 2018 a Noviembre 2018 Escuela Poetas de Chile</w:t>
            </w:r>
          </w:p>
          <w:p w14:paraId="462AC86D" w14:textId="77777777" w:rsidR="00945AD0" w:rsidRDefault="00781CFA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Educadora en práctica, primer nivel de transición (</w:t>
            </w:r>
            <w:r w:rsidR="00205F7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40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párvulos), Jornada Mañana.</w:t>
            </w:r>
          </w:p>
          <w:p w14:paraId="75E74051" w14:textId="0E542F9C" w:rsidR="00193E4F" w:rsidRDefault="00E3149B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>Marzo</w:t>
            </w:r>
            <w:r w:rsidR="00DD6E29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 xml:space="preserve"> 2</w:t>
            </w:r>
            <w:r w:rsidR="004D2FC8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 xml:space="preserve">019 a </w:t>
            </w:r>
            <w:r w:rsidR="008F6E3C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>Septi</w:t>
            </w:r>
            <w:r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>e</w:t>
            </w:r>
            <w:r w:rsidR="008F6E3C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>mbre</w:t>
            </w:r>
            <w:r w:rsidR="002D01AE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 xml:space="preserve"> 2020</w:t>
            </w:r>
            <w:r w:rsidR="004D2FC8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A05CAF"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</w:rPr>
              <w:t>Jardín Infantil Pequeño mundo</w:t>
            </w:r>
          </w:p>
          <w:p w14:paraId="5652B600" w14:textId="60BC72D5" w:rsidR="00A05CAF" w:rsidRPr="00A05CAF" w:rsidRDefault="00A05CAF" w:rsidP="4521DC53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Educadora de párvulos, </w:t>
            </w:r>
            <w:r w:rsidR="008F6E3C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nivel homogéneo de </w:t>
            </w:r>
            <w:r w:rsidR="00781C11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primer y segundo nivel de transición (16 párvulos)</w:t>
            </w:r>
            <w:r w:rsidR="009A5FB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. Jornada completa)</w:t>
            </w:r>
            <w:r w:rsidR="00E3149B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. </w:t>
            </w:r>
          </w:p>
        </w:tc>
      </w:tr>
      <w:tr w:rsidR="00E15C80" w:rsidRPr="00D85C05" w14:paraId="7A265688" w14:textId="77777777" w:rsidTr="356BC86D">
        <w:trPr>
          <w:jc w:val="center"/>
        </w:trPr>
        <w:tc>
          <w:tcPr>
            <w:tcW w:w="2249" w:type="dxa"/>
          </w:tcPr>
          <w:p w14:paraId="1D7DD351" w14:textId="77777777" w:rsidR="00F4787D" w:rsidRDefault="00F4787D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</w:p>
          <w:p w14:paraId="0FB11E8C" w14:textId="77777777" w:rsidR="0031432C" w:rsidRDefault="0031432C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</w:p>
          <w:p w14:paraId="5BF08B33" w14:textId="36F27CF9" w:rsidR="00E15C80" w:rsidRPr="00D85C05" w:rsidRDefault="00E15C80" w:rsidP="00D85C05">
            <w:pPr>
              <w:spacing w:before="220" w:after="0" w:line="220" w:lineRule="atLeast"/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</w:pPr>
            <w:r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  <w:t>Perfil profesional</w:t>
            </w:r>
            <w:r w:rsidR="000B3E42">
              <w:rPr>
                <w:rFonts w:ascii="Arial Black" w:eastAsia="Batang" w:hAnsi="Arial Black" w:cs="Times New Roman"/>
                <w:spacing w:val="-10"/>
                <w:sz w:val="20"/>
                <w:szCs w:val="20"/>
              </w:rPr>
              <w:t xml:space="preserve">     </w:t>
            </w:r>
          </w:p>
        </w:tc>
        <w:tc>
          <w:tcPr>
            <w:tcW w:w="7421" w:type="dxa"/>
          </w:tcPr>
          <w:p w14:paraId="4C2282FD" w14:textId="77818BB5" w:rsidR="0031432C" w:rsidRPr="00543C79" w:rsidRDefault="0031432C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3C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Noviembre 2020</w:t>
            </w:r>
            <w:r w:rsidR="000E0337" w:rsidRPr="00543C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febrero 2022, </w:t>
            </w:r>
            <w:r w:rsidR="009C63D9" w:rsidRPr="00543C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Tienda La Pola</w:t>
            </w:r>
            <w:bookmarkStart w:id="0" w:name="_GoBack"/>
            <w:bookmarkEnd w:id="0"/>
            <w:r w:rsidR="009C63D9" w:rsidRPr="00543C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  <w:p w14:paraId="4567B75E" w14:textId="06A7C41F" w:rsidR="0031432C" w:rsidRDefault="00543C79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Asistente Integral en la t</w:t>
            </w:r>
            <w:r w:rsidR="002962DB">
              <w:rPr>
                <w:rFonts w:ascii="Arial" w:eastAsia="Times New Roman" w:hAnsi="Arial" w:cs="Arial"/>
                <w:sz w:val="20"/>
                <w:szCs w:val="20"/>
              </w:rPr>
              <w:t>ienda retail La Polar</w:t>
            </w:r>
            <w:r w:rsidR="00690A2C">
              <w:rPr>
                <w:rFonts w:ascii="Arial" w:eastAsia="Times New Roman" w:hAnsi="Arial" w:cs="Arial"/>
                <w:sz w:val="20"/>
                <w:szCs w:val="20"/>
              </w:rPr>
              <w:t>. Jornada comple</w:t>
            </w:r>
            <w:r w:rsidR="00BA1AE2">
              <w:rPr>
                <w:rFonts w:ascii="Arial" w:eastAsia="Times New Roman" w:hAnsi="Arial" w:cs="Arial"/>
                <w:sz w:val="20"/>
                <w:szCs w:val="20"/>
              </w:rPr>
              <w:t>ta</w:t>
            </w:r>
          </w:p>
          <w:p w14:paraId="7F780A72" w14:textId="630802FE" w:rsidR="00E15C80" w:rsidRPr="005C40D2" w:rsidRDefault="356BC86D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356BC86D">
              <w:rPr>
                <w:rFonts w:ascii="Arial" w:eastAsia="Times New Roman" w:hAnsi="Arial" w:cs="Arial"/>
                <w:sz w:val="20"/>
                <w:szCs w:val="20"/>
              </w:rPr>
              <w:t xml:space="preserve">Me considero una profesional proactiva, creativa, responsable, con habilidades     para trabajar en equipo. Dispuesta a contribuir en el mejoramiento de la institución           y en el cumplimiento de sus políticas, con responsabilidad social y ambiental. </w:t>
            </w:r>
          </w:p>
          <w:p w14:paraId="70554A4D" w14:textId="06C48DBE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17306E" w14:textId="00962763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5F6C21" w14:textId="2865E49A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89AFD6" w14:textId="4E17BB84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3E4773" w14:textId="0396CAB2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95042" w14:textId="7747661F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71DAF7" w14:textId="3D736723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390824" w14:textId="3FCB4416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EA90DD" w14:textId="5E53A494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12487F" w14:textId="1E5619C2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E7B055" w14:textId="5E6A29C9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163D1D" w14:textId="339ADE08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87D4E6" w14:textId="54D532BC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373971" w14:textId="141FF039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D86E41" w14:textId="47F77E5E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6A72A8" w14:textId="6C8DF53A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3F540A" w14:textId="58712AA7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C3EFEC" w14:textId="2750562E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929C82" w14:textId="034BA330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FDC791" w14:textId="094968D2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18C79E" w14:textId="0D79FFF1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F12BCA" w14:textId="45112991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00A7B4" w14:textId="7C81DC78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F35457" w14:textId="2BBE8069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F8BECB" w14:textId="54BFCA9C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884A7D" w14:textId="5B353ACD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D4322D" w14:textId="01EE8357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190D77" w14:textId="471674F1" w:rsidR="00E15C80" w:rsidRPr="005C40D2" w:rsidRDefault="00E15C80" w:rsidP="356BC86D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501FD7A" w14:textId="7F2D12A4" w:rsidR="00E66B6C" w:rsidRDefault="00E66B6C" w:rsidP="00504FE3"/>
    <w:sectPr w:rsidR="00E66B6C">
      <w:pgSz w:w="11907" w:h="16839"/>
      <w:pgMar w:top="1008" w:right="1627" w:bottom="1440" w:left="16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A3969" w14:textId="77777777" w:rsidR="00B42F4F" w:rsidRDefault="00B42F4F" w:rsidP="00656A2B">
      <w:pPr>
        <w:spacing w:after="0" w:line="240" w:lineRule="auto"/>
      </w:pPr>
      <w:r>
        <w:separator/>
      </w:r>
    </w:p>
  </w:endnote>
  <w:endnote w:type="continuationSeparator" w:id="0">
    <w:p w14:paraId="4E70EFAA" w14:textId="77777777" w:rsidR="00B42F4F" w:rsidRDefault="00B42F4F" w:rsidP="0065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291F9" w14:textId="77777777" w:rsidR="00B42F4F" w:rsidRDefault="00B42F4F" w:rsidP="00656A2B">
      <w:pPr>
        <w:spacing w:after="0" w:line="240" w:lineRule="auto"/>
      </w:pPr>
      <w:r>
        <w:separator/>
      </w:r>
    </w:p>
  </w:footnote>
  <w:footnote w:type="continuationSeparator" w:id="0">
    <w:p w14:paraId="7A063332" w14:textId="77777777" w:rsidR="00B42F4F" w:rsidRDefault="00B42F4F" w:rsidP="0065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358E"/>
    <w:multiLevelType w:val="hybridMultilevel"/>
    <w:tmpl w:val="2598C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FF3"/>
    <w:multiLevelType w:val="hybridMultilevel"/>
    <w:tmpl w:val="C2A26D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72DC"/>
    <w:multiLevelType w:val="multilevel"/>
    <w:tmpl w:val="5C3CD532"/>
    <w:lvl w:ilvl="0">
      <w:start w:val="2004"/>
      <w:numFmt w:val="decimal"/>
      <w:lvlText w:val="%1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95"/>
        </w:tabs>
        <w:ind w:left="2295" w:hanging="2295"/>
      </w:pPr>
      <w:rPr>
        <w:rFonts w:hint="default"/>
      </w:rPr>
    </w:lvl>
  </w:abstractNum>
  <w:abstractNum w:abstractNumId="3">
    <w:nsid w:val="27C56663"/>
    <w:multiLevelType w:val="hybridMultilevel"/>
    <w:tmpl w:val="CE88D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C02A0"/>
    <w:multiLevelType w:val="hybridMultilevel"/>
    <w:tmpl w:val="ADDC52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C2247D"/>
    <w:multiLevelType w:val="hybridMultilevel"/>
    <w:tmpl w:val="10C473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9027A"/>
    <w:multiLevelType w:val="hybridMultilevel"/>
    <w:tmpl w:val="6C2A286E"/>
    <w:lvl w:ilvl="0" w:tplc="340A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7">
    <w:nsid w:val="44C74884"/>
    <w:multiLevelType w:val="hybridMultilevel"/>
    <w:tmpl w:val="1D909B3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37211F"/>
    <w:multiLevelType w:val="hybridMultilevel"/>
    <w:tmpl w:val="BCC463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5"/>
    <w:rsid w:val="00027202"/>
    <w:rsid w:val="00050DCE"/>
    <w:rsid w:val="000B3E42"/>
    <w:rsid w:val="000E0337"/>
    <w:rsid w:val="00110C27"/>
    <w:rsid w:val="00152ADF"/>
    <w:rsid w:val="00193E4F"/>
    <w:rsid w:val="001D001D"/>
    <w:rsid w:val="001D4A85"/>
    <w:rsid w:val="001F7BD6"/>
    <w:rsid w:val="00205F7E"/>
    <w:rsid w:val="00207D1D"/>
    <w:rsid w:val="00237415"/>
    <w:rsid w:val="002534AB"/>
    <w:rsid w:val="00264822"/>
    <w:rsid w:val="00272027"/>
    <w:rsid w:val="00277BA4"/>
    <w:rsid w:val="002927CF"/>
    <w:rsid w:val="002962DB"/>
    <w:rsid w:val="00296337"/>
    <w:rsid w:val="002D01AE"/>
    <w:rsid w:val="002D3070"/>
    <w:rsid w:val="0031084F"/>
    <w:rsid w:val="0031432C"/>
    <w:rsid w:val="0032307D"/>
    <w:rsid w:val="003247A6"/>
    <w:rsid w:val="00394E90"/>
    <w:rsid w:val="003E0671"/>
    <w:rsid w:val="003E665D"/>
    <w:rsid w:val="00447ED2"/>
    <w:rsid w:val="004D2FC8"/>
    <w:rsid w:val="004E6B5C"/>
    <w:rsid w:val="00504FE3"/>
    <w:rsid w:val="005241BE"/>
    <w:rsid w:val="005406A4"/>
    <w:rsid w:val="00541430"/>
    <w:rsid w:val="00543C79"/>
    <w:rsid w:val="00554920"/>
    <w:rsid w:val="005A1C43"/>
    <w:rsid w:val="005C40D2"/>
    <w:rsid w:val="005F47B7"/>
    <w:rsid w:val="00601C17"/>
    <w:rsid w:val="00625793"/>
    <w:rsid w:val="00656A2B"/>
    <w:rsid w:val="006636C2"/>
    <w:rsid w:val="00664A6B"/>
    <w:rsid w:val="00690A2C"/>
    <w:rsid w:val="006D722B"/>
    <w:rsid w:val="00704723"/>
    <w:rsid w:val="00733344"/>
    <w:rsid w:val="00742C25"/>
    <w:rsid w:val="007569E6"/>
    <w:rsid w:val="00772342"/>
    <w:rsid w:val="00781451"/>
    <w:rsid w:val="00781C11"/>
    <w:rsid w:val="00781CFA"/>
    <w:rsid w:val="007926AC"/>
    <w:rsid w:val="007B2D49"/>
    <w:rsid w:val="007E2D0E"/>
    <w:rsid w:val="007F3CF6"/>
    <w:rsid w:val="008075DB"/>
    <w:rsid w:val="008743F6"/>
    <w:rsid w:val="008779DB"/>
    <w:rsid w:val="008874DD"/>
    <w:rsid w:val="008A0FA8"/>
    <w:rsid w:val="008B3F85"/>
    <w:rsid w:val="008B58FC"/>
    <w:rsid w:val="008F6E3C"/>
    <w:rsid w:val="009248BB"/>
    <w:rsid w:val="00945AD0"/>
    <w:rsid w:val="00954F23"/>
    <w:rsid w:val="009A5FB8"/>
    <w:rsid w:val="009C63D9"/>
    <w:rsid w:val="00A03279"/>
    <w:rsid w:val="00A05CAF"/>
    <w:rsid w:val="00A526B5"/>
    <w:rsid w:val="00A5545D"/>
    <w:rsid w:val="00A6520E"/>
    <w:rsid w:val="00A853C6"/>
    <w:rsid w:val="00A92E52"/>
    <w:rsid w:val="00AA0A26"/>
    <w:rsid w:val="00AB4B78"/>
    <w:rsid w:val="00AB7851"/>
    <w:rsid w:val="00AC412C"/>
    <w:rsid w:val="00AE0ACA"/>
    <w:rsid w:val="00B0481C"/>
    <w:rsid w:val="00B4117F"/>
    <w:rsid w:val="00B42F4F"/>
    <w:rsid w:val="00B70F5B"/>
    <w:rsid w:val="00BA1AE2"/>
    <w:rsid w:val="00C053E1"/>
    <w:rsid w:val="00C062F3"/>
    <w:rsid w:val="00C4385E"/>
    <w:rsid w:val="00C46006"/>
    <w:rsid w:val="00C63C89"/>
    <w:rsid w:val="00CA6296"/>
    <w:rsid w:val="00CB4F75"/>
    <w:rsid w:val="00CC20AB"/>
    <w:rsid w:val="00CC7939"/>
    <w:rsid w:val="00CE6A86"/>
    <w:rsid w:val="00CF07C1"/>
    <w:rsid w:val="00D22831"/>
    <w:rsid w:val="00D43E48"/>
    <w:rsid w:val="00D45AF1"/>
    <w:rsid w:val="00D61A28"/>
    <w:rsid w:val="00D74F17"/>
    <w:rsid w:val="00D813D3"/>
    <w:rsid w:val="00D85C05"/>
    <w:rsid w:val="00D86AF0"/>
    <w:rsid w:val="00D97AD3"/>
    <w:rsid w:val="00DD6E29"/>
    <w:rsid w:val="00DE45A1"/>
    <w:rsid w:val="00E15C80"/>
    <w:rsid w:val="00E3149B"/>
    <w:rsid w:val="00E523B8"/>
    <w:rsid w:val="00E57767"/>
    <w:rsid w:val="00E66B6C"/>
    <w:rsid w:val="00E715DB"/>
    <w:rsid w:val="00E74266"/>
    <w:rsid w:val="00EB4101"/>
    <w:rsid w:val="00EC5569"/>
    <w:rsid w:val="00EE547F"/>
    <w:rsid w:val="00EF5E82"/>
    <w:rsid w:val="00F4787D"/>
    <w:rsid w:val="00F7531F"/>
    <w:rsid w:val="00F90A2E"/>
    <w:rsid w:val="00F91206"/>
    <w:rsid w:val="00FA78F5"/>
    <w:rsid w:val="00FB1D61"/>
    <w:rsid w:val="00FD5BD8"/>
    <w:rsid w:val="00FE3EC1"/>
    <w:rsid w:val="356BC86D"/>
    <w:rsid w:val="4521DC53"/>
    <w:rsid w:val="59DFC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CEA1"/>
  <w15:docId w15:val="{7220B64B-25E5-45C9-9FE7-A0C28E9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0A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75D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5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5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A2B"/>
  </w:style>
  <w:style w:type="paragraph" w:styleId="Piedepgina">
    <w:name w:val="footer"/>
    <w:basedOn w:val="Normal"/>
    <w:link w:val="PiedepginaCar"/>
    <w:uiPriority w:val="99"/>
    <w:unhideWhenUsed/>
    <w:rsid w:val="0065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he.jaramil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2178</Characters>
  <Application>Microsoft Office Word</Application>
  <DocSecurity>0</DocSecurity>
  <Lines>18</Lines>
  <Paragraphs>5</Paragraphs>
  <ScaleCrop>false</ScaleCrop>
  <Company>Hewlett-Packard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Palma Toloza</dc:creator>
  <cp:lastModifiedBy>Cuenta Microsoft</cp:lastModifiedBy>
  <cp:revision>56</cp:revision>
  <dcterms:created xsi:type="dcterms:W3CDTF">2019-12-11T22:07:00Z</dcterms:created>
  <dcterms:modified xsi:type="dcterms:W3CDTF">2022-03-05T23:25:00Z</dcterms:modified>
</cp:coreProperties>
</file>