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AFE5" w14:textId="77777777" w:rsidR="00D36D83" w:rsidRDefault="00640911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Ingrid Andrea Concha Inalef</w:t>
      </w:r>
    </w:p>
    <w:p w14:paraId="3E60ACB9" w14:textId="77777777" w:rsidR="00D36D83" w:rsidRDefault="00D36D8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14:paraId="1DCF0874" w14:textId="77777777" w:rsidR="00D36D83" w:rsidRDefault="00EF67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</w:r>
      <w:r w:rsidR="00EF67F0">
        <w:rPr>
          <w:noProof/>
        </w:rPr>
        <w:object w:dxaOrig="1361" w:dyaOrig="1816" w14:anchorId="0A54CE8E">
          <v:rect id="rectole0000000000" o:spid="_x0000_i1025" style="width:68.25pt;height:90.75pt" o:ole="" o:preferrelative="t" stroked="f">
            <v:imagedata r:id="rId5" o:title=""/>
          </v:rect>
          <o:OLEObject Type="Embed" ProgID="StaticMetafile" ShapeID="rectole0000000000" DrawAspect="Content" ObjectID="_1743404286" r:id="rId6"/>
        </w:object>
      </w:r>
    </w:p>
    <w:p w14:paraId="2A841C6A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42D2EB" w14:textId="0F522015" w:rsidR="00D36D83" w:rsidRDefault="00640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Fecha de nacimiento:</w:t>
      </w:r>
      <w:r>
        <w:rPr>
          <w:rFonts w:ascii="Times New Roman" w:eastAsia="Times New Roman" w:hAnsi="Times New Roman" w:cs="Times New Roman"/>
          <w:i/>
          <w:sz w:val="24"/>
        </w:rPr>
        <w:t xml:space="preserve"> 07 de </w:t>
      </w:r>
      <w:r w:rsidR="00D95022">
        <w:rPr>
          <w:rFonts w:ascii="Times New Roman" w:eastAsia="Times New Roman" w:hAnsi="Times New Roman" w:cs="Times New Roman"/>
          <w:i/>
          <w:sz w:val="24"/>
        </w:rPr>
        <w:t>octubre</w:t>
      </w:r>
      <w:r>
        <w:rPr>
          <w:rFonts w:ascii="Times New Roman" w:eastAsia="Times New Roman" w:hAnsi="Times New Roman" w:cs="Times New Roman"/>
          <w:i/>
          <w:sz w:val="24"/>
        </w:rPr>
        <w:t xml:space="preserve"> de 1982</w:t>
      </w:r>
    </w:p>
    <w:p w14:paraId="03A254FF" w14:textId="77777777" w:rsidR="00D36D83" w:rsidRDefault="0064091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Estado civil:</w:t>
      </w:r>
      <w:r>
        <w:rPr>
          <w:rFonts w:ascii="Times New Roman" w:eastAsia="Times New Roman" w:hAnsi="Times New Roman" w:cs="Times New Roman"/>
          <w:i/>
          <w:sz w:val="24"/>
        </w:rPr>
        <w:t xml:space="preserve"> Soltera</w:t>
      </w:r>
    </w:p>
    <w:p w14:paraId="05A36307" w14:textId="77777777" w:rsidR="00D36D83" w:rsidRDefault="0064091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Rut:</w:t>
      </w:r>
      <w:r>
        <w:rPr>
          <w:rFonts w:ascii="Times New Roman" w:eastAsia="Times New Roman" w:hAnsi="Times New Roman" w:cs="Times New Roman"/>
          <w:i/>
          <w:sz w:val="24"/>
        </w:rPr>
        <w:t xml:space="preserve"> 15.183.2987-0</w:t>
      </w:r>
    </w:p>
    <w:p w14:paraId="681AB358" w14:textId="77777777" w:rsidR="00D36D83" w:rsidRDefault="0064091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Dirección:</w:t>
      </w:r>
      <w:r>
        <w:rPr>
          <w:rFonts w:ascii="Times New Roman" w:eastAsia="Times New Roman" w:hAnsi="Times New Roman" w:cs="Times New Roman"/>
          <w:i/>
          <w:sz w:val="24"/>
        </w:rPr>
        <w:t xml:space="preserve"> San Vicente de Paul 4481-E, Macul.</w:t>
      </w:r>
    </w:p>
    <w:p w14:paraId="635F32D3" w14:textId="77777777" w:rsidR="00D36D83" w:rsidRDefault="00640911">
      <w:pPr>
        <w:spacing w:after="0" w:line="240" w:lineRule="auto"/>
        <w:ind w:left="2690" w:firstLine="85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Teléfono:</w:t>
      </w:r>
      <w:r>
        <w:rPr>
          <w:rFonts w:ascii="Times New Roman" w:eastAsia="Times New Roman" w:hAnsi="Times New Roman" w:cs="Times New Roman"/>
          <w:i/>
          <w:sz w:val="24"/>
        </w:rPr>
        <w:t xml:space="preserve"> 965259496 </w:t>
      </w:r>
    </w:p>
    <w:p w14:paraId="562DAC28" w14:textId="77777777" w:rsidR="00D36D83" w:rsidRDefault="0064091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Correo Electrónico:</w:t>
      </w:r>
      <w:r>
        <w:rPr>
          <w:rFonts w:ascii="Times New Roman" w:eastAsia="Times New Roman" w:hAnsi="Times New Roman" w:cs="Times New Roman"/>
          <w:i/>
          <w:sz w:val="24"/>
        </w:rPr>
        <w:t xml:space="preserve"> andreacinalef@gmail.com</w:t>
      </w:r>
    </w:p>
    <w:p w14:paraId="31325CC3" w14:textId="77777777" w:rsidR="00D36D83" w:rsidRDefault="00D36D8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</w:rPr>
      </w:pPr>
    </w:p>
    <w:p w14:paraId="741D83B2" w14:textId="52913913" w:rsidR="00D36D83" w:rsidRDefault="006409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CARACTERISTICAS </w:t>
      </w:r>
      <w:r w:rsidR="00D95022">
        <w:rPr>
          <w:rFonts w:ascii="Times New Roman" w:eastAsia="Times New Roman" w:hAnsi="Times New Roman" w:cs="Times New Roman"/>
          <w:b/>
          <w:u w:val="single"/>
        </w:rPr>
        <w:t>PERSONALES:</w:t>
      </w:r>
    </w:p>
    <w:p w14:paraId="2B524238" w14:textId="77777777" w:rsidR="00D36D83" w:rsidRDefault="00D36D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0DC3303E" w14:textId="7042FE8A" w:rsidR="00D36D83" w:rsidRDefault="0064091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Joven </w:t>
      </w:r>
      <w:r w:rsidR="00D95022">
        <w:rPr>
          <w:rFonts w:ascii="Times New Roman" w:eastAsia="Times New Roman" w:hAnsi="Times New Roman" w:cs="Times New Roman"/>
          <w:color w:val="000000"/>
          <w:sz w:val="24"/>
        </w:rPr>
        <w:t>trabajadora seria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responsable. Capaz </w:t>
      </w:r>
      <w:r w:rsidR="00D95022">
        <w:rPr>
          <w:rFonts w:ascii="Times New Roman" w:eastAsia="Times New Roman" w:hAnsi="Times New Roman" w:cs="Times New Roman"/>
          <w:color w:val="000000"/>
          <w:sz w:val="24"/>
        </w:rPr>
        <w:t>de crecer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adaptarse en un ambiente dinámico y cambiante. Excelente motivadora, detallista, observadora, gran espíritu de superación, sólida base en principios éticos y morales; Pudiendo desenvolverse en diferentes actividades tanto grupales como individuales en pos </w:t>
      </w:r>
      <w:r w:rsidR="00D95022">
        <w:rPr>
          <w:rFonts w:ascii="Times New Roman" w:eastAsia="Times New Roman" w:hAnsi="Times New Roman" w:cs="Times New Roman"/>
          <w:color w:val="000000"/>
          <w:sz w:val="24"/>
        </w:rPr>
        <w:t>de metas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objetivos claros.</w:t>
      </w:r>
    </w:p>
    <w:p w14:paraId="141E8275" w14:textId="77777777" w:rsidR="00D36D83" w:rsidRDefault="00D36D8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17F845D" w14:textId="77777777" w:rsidR="00D36D83" w:rsidRDefault="00640911">
      <w:pPr>
        <w:numPr>
          <w:ilvl w:val="0"/>
          <w:numId w:val="2"/>
        </w:numPr>
        <w:tabs>
          <w:tab w:val="left" w:pos="6521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EXPERIENCIA LABORAL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405D706" w14:textId="77777777" w:rsidR="00D36D83" w:rsidRDefault="00D36D83">
      <w:pPr>
        <w:tabs>
          <w:tab w:val="left" w:pos="652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16E91B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2004: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Atención al Cliente Calzados Guante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.</w:t>
      </w:r>
    </w:p>
    <w:p w14:paraId="1CF9882D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2008-2012: </w:t>
      </w:r>
      <w:r>
        <w:rPr>
          <w:rFonts w:ascii="Times New Roman" w:eastAsia="Times New Roman" w:hAnsi="Times New Roman" w:cs="Times New Roman"/>
          <w:color w:val="000000"/>
          <w:sz w:val="24"/>
        </w:rPr>
        <w:t>Supervisora y Ejecutiva de ventas y Analista Calidad   Contac Center Mas Cerca.</w:t>
      </w:r>
    </w:p>
    <w:p w14:paraId="2BE9F83F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2013: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Mapfre Seguros Generales, cobranzas y renovaciones , </w:t>
      </w:r>
      <w:r>
        <w:rPr>
          <w:rFonts w:ascii="Times New Roman" w:eastAsia="Times New Roman" w:hAnsi="Times New Roman" w:cs="Times New Roman"/>
          <w:sz w:val="24"/>
        </w:rPr>
        <w:t xml:space="preserve">Analista Calidad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9E550D1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2014: </w:t>
      </w:r>
      <w:r>
        <w:rPr>
          <w:rFonts w:ascii="Times New Roman" w:eastAsia="Times New Roman" w:hAnsi="Times New Roman" w:cs="Times New Roman"/>
          <w:color w:val="000000"/>
          <w:sz w:val="24"/>
        </w:rPr>
        <w:t>Asistente administrativo, Empresas Quilín.</w:t>
      </w:r>
    </w:p>
    <w:p w14:paraId="7D5A4A26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2016: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Analista de calidad  IN/TOUTCH.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14:paraId="0BDB870C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2018/2019: </w:t>
      </w:r>
      <w:r>
        <w:rPr>
          <w:rFonts w:ascii="Times New Roman" w:eastAsia="Times New Roman" w:hAnsi="Times New Roman" w:cs="Times New Roman"/>
          <w:color w:val="000000"/>
          <w:sz w:val="24"/>
        </w:rPr>
        <w:t>Analista de Calidad , SOEX .</w:t>
      </w:r>
    </w:p>
    <w:p w14:paraId="7FD898EB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2019/2020: </w:t>
      </w:r>
      <w:r>
        <w:rPr>
          <w:rFonts w:ascii="Times New Roman" w:eastAsia="Times New Roman" w:hAnsi="Times New Roman" w:cs="Times New Roman"/>
          <w:sz w:val="24"/>
        </w:rPr>
        <w:t xml:space="preserve">SAC, analista de calidad , Mallplaza </w:t>
      </w:r>
    </w:p>
    <w:p w14:paraId="336F6D1A" w14:textId="77777777" w:rsidR="00D36D83" w:rsidRDefault="0064091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2020 a la fecha </w:t>
      </w:r>
      <w:r>
        <w:rPr>
          <w:rFonts w:ascii="Times New Roman" w:eastAsia="Times New Roman" w:hAnsi="Times New Roman" w:cs="Times New Roman"/>
          <w:sz w:val="24"/>
        </w:rPr>
        <w:t xml:space="preserve">: Ejecutiva atención de Pacientes (Campañas Covid-19), Fonasa , Policomp. </w:t>
      </w:r>
    </w:p>
    <w:p w14:paraId="54B9507E" w14:textId="77777777" w:rsidR="00D36D83" w:rsidRDefault="0064091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HISTORIAL EDUCACIONAL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14:paraId="6451C7A4" w14:textId="77777777" w:rsidR="00D36D83" w:rsidRDefault="00D36D8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14:paraId="3064BE90" w14:textId="77777777" w:rsidR="00D36D83" w:rsidRDefault="00640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Enseñanza Media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 xml:space="preserve"> Egresada Liceo Betzabé Hormazabal de Alarcón, San Miguel.</w:t>
      </w:r>
    </w:p>
    <w:p w14:paraId="23EF67F1" w14:textId="77777777" w:rsidR="00D36D83" w:rsidRDefault="0064091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Enseñanza Básica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 xml:space="preserve"> Egresado Escuela  Rebeca Matte Bello, Concepción. </w:t>
      </w:r>
    </w:p>
    <w:p w14:paraId="327342EC" w14:textId="77777777" w:rsidR="00D36D83" w:rsidRDefault="0064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Enseñanza Superior: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Psicopedagogía IP L a Araucana.</w:t>
      </w:r>
    </w:p>
    <w:p w14:paraId="0ADB1E52" w14:textId="77777777" w:rsidR="00D36D83" w:rsidRDefault="00D3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26E750" w14:textId="77777777" w:rsidR="00D36D83" w:rsidRDefault="0064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Certificación AV Ventas,Atencion al Cliente, Centro Yunus, Peñalolen .</w:t>
      </w:r>
    </w:p>
    <w:p w14:paraId="5684B264" w14:textId="77777777" w:rsidR="00D36D83" w:rsidRDefault="0064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Certificación AV Cobranzas, Centro Yunus, Peñalolen .</w:t>
      </w:r>
    </w:p>
    <w:p w14:paraId="3BBC875C" w14:textId="77777777" w:rsidR="00D36D83" w:rsidRDefault="00640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Certificación AV Digitalización , Centro Yunus , Peñalolen .</w:t>
      </w:r>
    </w:p>
    <w:p w14:paraId="4AA1B6E1" w14:textId="77777777" w:rsidR="00D36D83" w:rsidRDefault="006409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Disponibilidad  Inmediata </w:t>
      </w:r>
    </w:p>
    <w:p w14:paraId="38F1A324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0C67E8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FB023A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9147D5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7D8B46" w14:textId="77777777" w:rsidR="00D36D83" w:rsidRDefault="00D36D8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654"/>
    <w:multiLevelType w:val="multilevel"/>
    <w:tmpl w:val="0C3EE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05EE3"/>
    <w:multiLevelType w:val="multilevel"/>
    <w:tmpl w:val="CCE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51E71"/>
    <w:multiLevelType w:val="multilevel"/>
    <w:tmpl w:val="257A3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6449053">
    <w:abstractNumId w:val="0"/>
  </w:num>
  <w:num w:numId="2" w16cid:durableId="1709649000">
    <w:abstractNumId w:val="1"/>
  </w:num>
  <w:num w:numId="3" w16cid:durableId="170586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83"/>
    <w:rsid w:val="001A567F"/>
    <w:rsid w:val="00625E24"/>
    <w:rsid w:val="00640911"/>
    <w:rsid w:val="00946FD6"/>
    <w:rsid w:val="00A8051B"/>
    <w:rsid w:val="00D36D83"/>
    <w:rsid w:val="00D95022"/>
    <w:rsid w:val="00E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C81F4F"/>
  <w15:docId w15:val="{97168D75-726F-4ECA-8378-6335F57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Concha</dc:creator>
  <cp:keywords/>
  <dc:description/>
  <cp:lastModifiedBy>Ingrid Concha</cp:lastModifiedBy>
  <cp:revision>2</cp:revision>
  <dcterms:created xsi:type="dcterms:W3CDTF">2023-04-19T14:12:00Z</dcterms:created>
  <dcterms:modified xsi:type="dcterms:W3CDTF">2023-04-19T14:12:00Z</dcterms:modified>
</cp:coreProperties>
</file>