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C00" w:rsidRDefault="00BC314D" w:rsidP="004738BA">
      <w:pPr>
        <w:pStyle w:val="Ttulo1"/>
      </w:pPr>
      <w:r>
        <w:t>Antoinette Natalie Scarlen Bucarey Vargas</w:t>
      </w:r>
    </w:p>
    <w:p w:rsidR="00295C00" w:rsidRDefault="00295C00">
      <w:pPr>
        <w:spacing w:after="200" w:line="275" w:lineRule="auto"/>
        <w:rPr>
          <w:rFonts w:ascii="Arial" w:eastAsia="Arial" w:hAnsi="Arial"/>
          <w:caps/>
          <w:sz w:val="18"/>
          <w:szCs w:val="18"/>
        </w:rPr>
      </w:pPr>
    </w:p>
    <w:p w:rsidR="00295C00" w:rsidRDefault="00BC314D">
      <w:pPr>
        <w:spacing w:after="200" w:line="275" w:lineRule="auto"/>
        <w:rPr>
          <w:rFonts w:ascii="Arial" w:eastAsia="Arial" w:hAnsi="Arial"/>
          <w:b/>
          <w:caps/>
          <w:sz w:val="18"/>
          <w:szCs w:val="18"/>
        </w:rPr>
      </w:pPr>
      <w:r>
        <w:rPr>
          <w:rFonts w:ascii="Arial" w:eastAsia="Arial" w:hAnsi="Arial"/>
          <w:b/>
          <w:caps/>
          <w:sz w:val="18"/>
          <w:szCs w:val="18"/>
        </w:rPr>
        <w:t>ANTECEDENTES PERSONALES</w:t>
      </w:r>
    </w:p>
    <w:p w:rsidR="00295C00" w:rsidRDefault="00BC314D">
      <w:pPr>
        <w:spacing w:after="200" w:line="275" w:lineRule="auto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R.U.T.  : 17.902.126-9</w:t>
      </w:r>
    </w:p>
    <w:p w:rsidR="00295C00" w:rsidRDefault="00BC314D">
      <w:pPr>
        <w:spacing w:after="200" w:line="275" w:lineRule="auto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Nacionalidad: chilena</w:t>
      </w:r>
    </w:p>
    <w:p w:rsidR="00295C00" w:rsidRDefault="00BC314D">
      <w:pPr>
        <w:spacing w:after="200" w:line="275" w:lineRule="auto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Fecha de Na</w:t>
      </w:r>
      <w:r w:rsidR="004738BA">
        <w:rPr>
          <w:rFonts w:ascii="Arial" w:eastAsia="Arial" w:hAnsi="Arial"/>
          <w:caps/>
          <w:sz w:val="18"/>
          <w:szCs w:val="18"/>
        </w:rPr>
        <w:t>cimiento: 4 de julio de 1991 (29</w:t>
      </w:r>
      <w:r>
        <w:rPr>
          <w:rFonts w:ascii="Arial" w:eastAsia="Arial" w:hAnsi="Arial"/>
          <w:caps/>
          <w:sz w:val="18"/>
          <w:szCs w:val="18"/>
        </w:rPr>
        <w:t xml:space="preserve"> años)</w:t>
      </w:r>
    </w:p>
    <w:p w:rsidR="00295C00" w:rsidRDefault="00BC314D">
      <w:pPr>
        <w:spacing w:after="200" w:line="275" w:lineRule="auto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Género: Femenino</w:t>
      </w:r>
    </w:p>
    <w:p w:rsidR="00295C00" w:rsidRDefault="00BC314D">
      <w:pPr>
        <w:spacing w:after="200" w:line="275" w:lineRule="auto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Estado Civil: Soltera</w:t>
      </w:r>
    </w:p>
    <w:p w:rsidR="00295C00" w:rsidRDefault="00BC314D">
      <w:pPr>
        <w:spacing w:after="200" w:line="275" w:lineRule="auto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 xml:space="preserve">Dirección: </w:t>
      </w:r>
      <w:r w:rsidR="004738BA">
        <w:rPr>
          <w:rFonts w:ascii="Arial" w:eastAsia="Arial" w:hAnsi="Arial"/>
          <w:caps/>
          <w:sz w:val="18"/>
          <w:szCs w:val="18"/>
        </w:rPr>
        <w:t>Juan lópez 1207 población cateador al meyda</w:t>
      </w:r>
    </w:p>
    <w:p w:rsidR="00295C00" w:rsidRDefault="00BC314D">
      <w:pPr>
        <w:spacing w:after="200" w:line="275" w:lineRule="auto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Teléfonos de contacto: 968080936</w:t>
      </w:r>
    </w:p>
    <w:p w:rsidR="00295C00" w:rsidRDefault="00BC314D">
      <w:pPr>
        <w:spacing w:after="200" w:line="275" w:lineRule="auto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Correo Electrónico: antoinette.selassie@gmail.com</w:t>
      </w:r>
    </w:p>
    <w:p w:rsidR="00295C00" w:rsidRDefault="00295C00">
      <w:pPr>
        <w:spacing w:after="200" w:line="275" w:lineRule="auto"/>
        <w:rPr>
          <w:rFonts w:ascii="Arial" w:eastAsia="Arial" w:hAnsi="Arial"/>
          <w:caps/>
          <w:sz w:val="18"/>
          <w:szCs w:val="18"/>
        </w:rPr>
      </w:pPr>
    </w:p>
    <w:p w:rsidR="00295C00" w:rsidRDefault="00BC314D">
      <w:pPr>
        <w:spacing w:after="200" w:line="275" w:lineRule="auto"/>
        <w:rPr>
          <w:rFonts w:ascii="Arial" w:eastAsia="Arial" w:hAnsi="Arial"/>
          <w:b/>
          <w:caps/>
          <w:sz w:val="18"/>
          <w:szCs w:val="18"/>
        </w:rPr>
      </w:pPr>
      <w:r>
        <w:rPr>
          <w:rFonts w:ascii="Arial" w:eastAsia="Arial" w:hAnsi="Arial"/>
          <w:b/>
          <w:caps/>
          <w:sz w:val="18"/>
          <w:szCs w:val="18"/>
        </w:rPr>
        <w:t>ANTECEDENTES ACADEMICOS</w:t>
      </w:r>
    </w:p>
    <w:p w:rsidR="00295C00" w:rsidRDefault="00295C00">
      <w:pPr>
        <w:spacing w:after="200" w:line="275" w:lineRule="auto"/>
        <w:rPr>
          <w:rFonts w:ascii="Arial" w:eastAsia="Arial" w:hAnsi="Arial"/>
          <w:caps/>
          <w:sz w:val="18"/>
          <w:szCs w:val="18"/>
        </w:rPr>
      </w:pPr>
    </w:p>
    <w:p w:rsidR="004738BA" w:rsidRDefault="00BC314D" w:rsidP="004738BA">
      <w:pPr>
        <w:spacing w:after="200" w:line="275" w:lineRule="auto"/>
        <w:rPr>
          <w:rFonts w:ascii="Arial" w:eastAsia="Arial" w:hAnsi="Arial"/>
          <w:caps/>
          <w:sz w:val="18"/>
          <w:szCs w:val="18"/>
        </w:rPr>
      </w:pPr>
      <w:r w:rsidRPr="004738BA">
        <w:rPr>
          <w:rFonts w:ascii="Arial" w:eastAsia="Arial" w:hAnsi="Arial"/>
          <w:caps/>
          <w:sz w:val="18"/>
          <w:szCs w:val="18"/>
        </w:rPr>
        <w:t>ENSEÑANZA BASICA</w:t>
      </w:r>
      <w:r w:rsidRPr="004738BA">
        <w:rPr>
          <w:rFonts w:ascii="Arial" w:eastAsia="Arial" w:hAnsi="Arial"/>
          <w:caps/>
          <w:sz w:val="18"/>
          <w:szCs w:val="18"/>
        </w:rPr>
        <w:tab/>
        <w:t xml:space="preserve">:       </w:t>
      </w:r>
    </w:p>
    <w:p w:rsidR="00295C00" w:rsidRPr="004738BA" w:rsidRDefault="004738BA" w:rsidP="004738BA">
      <w:pPr>
        <w:pStyle w:val="Prrafodelista"/>
        <w:numPr>
          <w:ilvl w:val="0"/>
          <w:numId w:val="5"/>
        </w:numPr>
        <w:spacing w:after="200" w:line="275" w:lineRule="auto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 xml:space="preserve">Escuela mixta Nº6 de </w:t>
      </w:r>
      <w:r w:rsidR="00BC314D" w:rsidRPr="004738BA">
        <w:rPr>
          <w:rFonts w:ascii="Arial" w:eastAsia="Arial" w:hAnsi="Arial"/>
          <w:caps/>
          <w:sz w:val="18"/>
          <w:szCs w:val="18"/>
        </w:rPr>
        <w:t xml:space="preserve">Lautaro. IX Región (1996-1998) </w:t>
      </w:r>
    </w:p>
    <w:p w:rsidR="00295C00" w:rsidRPr="004738BA" w:rsidRDefault="00BC314D" w:rsidP="004738BA">
      <w:pPr>
        <w:pStyle w:val="Prrafodelista"/>
        <w:numPr>
          <w:ilvl w:val="0"/>
          <w:numId w:val="5"/>
        </w:numPr>
        <w:spacing w:after="200" w:line="275" w:lineRule="auto"/>
        <w:rPr>
          <w:rFonts w:ascii="Arial" w:eastAsia="Arial" w:hAnsi="Arial"/>
          <w:caps/>
          <w:sz w:val="18"/>
          <w:szCs w:val="18"/>
        </w:rPr>
      </w:pPr>
      <w:r w:rsidRPr="004738BA">
        <w:rPr>
          <w:rFonts w:ascii="Arial" w:eastAsia="Arial" w:hAnsi="Arial"/>
          <w:caps/>
          <w:sz w:val="18"/>
          <w:szCs w:val="18"/>
        </w:rPr>
        <w:t>Escuela P-67 Nueva Dollinco, Lautaro. IX Región (1999-2005)</w:t>
      </w:r>
    </w:p>
    <w:p w:rsidR="00295C00" w:rsidRDefault="00295C00">
      <w:pPr>
        <w:spacing w:after="200" w:line="275" w:lineRule="auto"/>
        <w:rPr>
          <w:rFonts w:ascii="Arial" w:eastAsia="Arial" w:hAnsi="Arial"/>
          <w:caps/>
          <w:sz w:val="18"/>
          <w:szCs w:val="18"/>
        </w:rPr>
      </w:pPr>
    </w:p>
    <w:p w:rsidR="004738BA" w:rsidRDefault="004738BA" w:rsidP="004738BA">
      <w:pPr>
        <w:pStyle w:val="Prrafodelista"/>
        <w:spacing w:after="200" w:line="275" w:lineRule="auto"/>
        <w:jc w:val="both"/>
        <w:rPr>
          <w:rFonts w:ascii="Arial" w:eastAsia="Arial" w:hAnsi="Arial"/>
          <w:caps/>
          <w:sz w:val="18"/>
          <w:szCs w:val="18"/>
        </w:rPr>
      </w:pPr>
      <w:r w:rsidRPr="004738BA">
        <w:rPr>
          <w:rFonts w:ascii="Arial" w:eastAsia="Arial" w:hAnsi="Arial"/>
          <w:b/>
          <w:caps/>
          <w:sz w:val="18"/>
          <w:szCs w:val="18"/>
        </w:rPr>
        <w:t>ENSEÑANZA MEDIA</w:t>
      </w:r>
      <w:r>
        <w:rPr>
          <w:rFonts w:ascii="Arial" w:eastAsia="Arial" w:hAnsi="Arial"/>
          <w:caps/>
          <w:sz w:val="18"/>
          <w:szCs w:val="18"/>
        </w:rPr>
        <w:t xml:space="preserve">        </w:t>
      </w:r>
    </w:p>
    <w:p w:rsidR="00295C00" w:rsidRPr="004738BA" w:rsidRDefault="00BC314D" w:rsidP="004738BA">
      <w:pPr>
        <w:pStyle w:val="Prrafodelista"/>
        <w:numPr>
          <w:ilvl w:val="0"/>
          <w:numId w:val="3"/>
        </w:numPr>
        <w:spacing w:after="200" w:line="275" w:lineRule="auto"/>
        <w:jc w:val="both"/>
        <w:rPr>
          <w:rFonts w:ascii="Arial" w:eastAsia="Arial" w:hAnsi="Arial"/>
          <w:caps/>
          <w:sz w:val="18"/>
          <w:szCs w:val="18"/>
        </w:rPr>
      </w:pPr>
      <w:r w:rsidRPr="004738BA">
        <w:rPr>
          <w:rFonts w:ascii="Arial" w:eastAsia="Arial" w:hAnsi="Arial"/>
          <w:caps/>
          <w:sz w:val="18"/>
          <w:szCs w:val="18"/>
        </w:rPr>
        <w:t>Liceo Jorge Teillier, Lautaro. IX Región (2006-2008)</w:t>
      </w:r>
    </w:p>
    <w:p w:rsidR="00295C00" w:rsidRPr="004738BA" w:rsidRDefault="00BC314D" w:rsidP="004738BA">
      <w:pPr>
        <w:pStyle w:val="Prrafodelista"/>
        <w:numPr>
          <w:ilvl w:val="0"/>
          <w:numId w:val="3"/>
        </w:numPr>
        <w:spacing w:after="200" w:line="275" w:lineRule="auto"/>
        <w:jc w:val="both"/>
        <w:rPr>
          <w:rFonts w:ascii="Arial" w:eastAsia="Arial" w:hAnsi="Arial"/>
          <w:caps/>
          <w:sz w:val="18"/>
          <w:szCs w:val="18"/>
        </w:rPr>
      </w:pPr>
      <w:r w:rsidRPr="004738BA">
        <w:rPr>
          <w:rFonts w:ascii="Arial" w:eastAsia="Arial" w:hAnsi="Arial"/>
          <w:caps/>
          <w:sz w:val="18"/>
          <w:szCs w:val="18"/>
        </w:rPr>
        <w:t>Colegio de Humanidades, Villarrica. IX Región (2009)</w:t>
      </w:r>
    </w:p>
    <w:p w:rsidR="00295C00" w:rsidRDefault="00295C00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</w:p>
    <w:p w:rsidR="00295C00" w:rsidRDefault="00295C00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</w:p>
    <w:p w:rsidR="00295C00" w:rsidRDefault="00295C00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</w:p>
    <w:p w:rsidR="004738BA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 xml:space="preserve">ESTUDIOS SUPERIORES: </w:t>
      </w:r>
    </w:p>
    <w:p w:rsidR="00295C00" w:rsidRPr="004738BA" w:rsidRDefault="00BC314D" w:rsidP="004738BA">
      <w:pPr>
        <w:pStyle w:val="Prrafodelista"/>
        <w:numPr>
          <w:ilvl w:val="0"/>
          <w:numId w:val="2"/>
        </w:numPr>
        <w:spacing w:after="200" w:line="275" w:lineRule="auto"/>
        <w:jc w:val="both"/>
        <w:rPr>
          <w:rFonts w:ascii="Arial" w:eastAsia="Arial" w:hAnsi="Arial"/>
          <w:caps/>
          <w:sz w:val="18"/>
          <w:szCs w:val="18"/>
        </w:rPr>
      </w:pPr>
      <w:r w:rsidRPr="004738BA">
        <w:rPr>
          <w:rFonts w:ascii="Arial" w:eastAsia="Arial" w:hAnsi="Arial"/>
          <w:caps/>
          <w:sz w:val="18"/>
          <w:szCs w:val="18"/>
        </w:rPr>
        <w:t xml:space="preserve">titulada </w:t>
      </w:r>
      <w:r w:rsidR="004738BA" w:rsidRPr="004738BA">
        <w:rPr>
          <w:rFonts w:ascii="Arial" w:eastAsia="Arial" w:hAnsi="Arial"/>
          <w:caps/>
          <w:sz w:val="18"/>
          <w:szCs w:val="18"/>
        </w:rPr>
        <w:t>DE TÉCNICO</w:t>
      </w:r>
      <w:r w:rsidRPr="004738BA">
        <w:rPr>
          <w:rFonts w:ascii="Arial" w:eastAsia="Arial" w:hAnsi="Arial"/>
          <w:caps/>
          <w:sz w:val="18"/>
          <w:szCs w:val="18"/>
        </w:rPr>
        <w:t xml:space="preserve"> en Enfermería Nivel Superior con Mención Ginecobstetricia, en Instituto AIEP de La Universidad Andrés Bello, sede Puerto Montt.</w:t>
      </w:r>
    </w:p>
    <w:p w:rsidR="00295C00" w:rsidRPr="004738BA" w:rsidRDefault="00BC314D" w:rsidP="004738BA">
      <w:pPr>
        <w:pStyle w:val="Prrafodelista"/>
        <w:numPr>
          <w:ilvl w:val="0"/>
          <w:numId w:val="2"/>
        </w:numPr>
        <w:spacing w:after="200" w:line="275" w:lineRule="auto"/>
        <w:jc w:val="both"/>
        <w:rPr>
          <w:rFonts w:ascii="Arial" w:eastAsia="Arial" w:hAnsi="Arial"/>
          <w:caps/>
          <w:sz w:val="18"/>
          <w:szCs w:val="18"/>
        </w:rPr>
      </w:pPr>
      <w:r w:rsidRPr="004738BA">
        <w:rPr>
          <w:rFonts w:ascii="Arial" w:eastAsia="Arial" w:hAnsi="Arial"/>
          <w:caps/>
          <w:sz w:val="18"/>
          <w:szCs w:val="18"/>
        </w:rPr>
        <w:t>Practicas De Formación realizadas en Cesfam Llanquihue (APS), Hospital Calbuco, Hospital Frutillar, Clinica Puerto Varas, Clinica Puerto Montt</w:t>
      </w:r>
    </w:p>
    <w:p w:rsidR="00295C00" w:rsidRPr="004738BA" w:rsidRDefault="00BC314D" w:rsidP="004738BA">
      <w:pPr>
        <w:pStyle w:val="Prrafodelista"/>
        <w:numPr>
          <w:ilvl w:val="0"/>
          <w:numId w:val="2"/>
        </w:numPr>
        <w:spacing w:after="200" w:line="275" w:lineRule="auto"/>
        <w:jc w:val="both"/>
        <w:rPr>
          <w:rFonts w:ascii="Arial" w:eastAsia="Arial" w:hAnsi="Arial"/>
          <w:caps/>
          <w:sz w:val="18"/>
          <w:szCs w:val="18"/>
        </w:rPr>
      </w:pPr>
      <w:r w:rsidRPr="004738BA">
        <w:rPr>
          <w:rFonts w:ascii="Arial" w:eastAsia="Arial" w:hAnsi="Arial"/>
          <w:caps/>
          <w:sz w:val="18"/>
          <w:szCs w:val="18"/>
        </w:rPr>
        <w:t>Practica Profesional realizada en Establecimiento de Larga estadia del Adulto Mayor de Puerto Varas. (Mayo-Junio 2018)</w:t>
      </w:r>
    </w:p>
    <w:p w:rsidR="00295C00" w:rsidRDefault="00295C00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b/>
          <w:caps/>
          <w:sz w:val="18"/>
          <w:szCs w:val="18"/>
        </w:rPr>
      </w:pPr>
      <w:r>
        <w:rPr>
          <w:rFonts w:ascii="Arial" w:eastAsia="Arial" w:hAnsi="Arial"/>
          <w:b/>
          <w:caps/>
          <w:sz w:val="18"/>
          <w:szCs w:val="18"/>
        </w:rPr>
        <w:t>ANTECEDENTES LABORALES</w:t>
      </w:r>
    </w:p>
    <w:p w:rsidR="00295C00" w:rsidRDefault="00BC314D">
      <w:pPr>
        <w:pStyle w:val="Prrafodelista"/>
        <w:numPr>
          <w:ilvl w:val="0"/>
          <w:numId w:val="1"/>
        </w:numPr>
        <w:spacing w:after="200" w:line="275" w:lineRule="auto"/>
        <w:contextualSpacing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Arkopas ltda. Villarrica/Lican-Ray/ Pucón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Diciembre 2009 - febrero 2010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Cargo: Anfitriona/Promotora, vendedora y cajera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Región Empresa: IX La Araucanía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 xml:space="preserve">Área de desempeño: </w:t>
      </w:r>
      <w:r w:rsidR="004738BA">
        <w:rPr>
          <w:rFonts w:ascii="Arial" w:eastAsia="Arial" w:hAnsi="Arial"/>
          <w:caps/>
          <w:sz w:val="18"/>
          <w:szCs w:val="18"/>
        </w:rPr>
        <w:t xml:space="preserve"> </w:t>
      </w:r>
      <w:r>
        <w:rPr>
          <w:rFonts w:ascii="Arial" w:eastAsia="Arial" w:hAnsi="Arial"/>
          <w:caps/>
          <w:sz w:val="18"/>
          <w:szCs w:val="18"/>
        </w:rPr>
        <w:t>área de Venta de Productos de Repostería y Pastelería “Ros</w:t>
      </w:r>
      <w:r w:rsidR="004738BA">
        <w:rPr>
          <w:rFonts w:ascii="Arial" w:eastAsia="Arial" w:hAnsi="Arial"/>
          <w:caps/>
          <w:sz w:val="18"/>
          <w:szCs w:val="18"/>
        </w:rPr>
        <w:t>tock”</w:t>
      </w:r>
      <w:r>
        <w:rPr>
          <w:rFonts w:ascii="Arial" w:eastAsia="Arial" w:hAnsi="Arial"/>
          <w:caps/>
          <w:sz w:val="18"/>
          <w:szCs w:val="18"/>
        </w:rPr>
        <w:t xml:space="preserve"> Villarrica; atención en Cafetería Alemana “Rostock” en zona lacustre de Lican Ray correspondiente a la misma empresa. Manejo de Caja y Encargada de Local. Desempeño como Anfitriona de la cafetería Sucursal Villarrica y Pucón.</w:t>
      </w:r>
    </w:p>
    <w:p w:rsidR="00295C00" w:rsidRDefault="00295C00">
      <w:pPr>
        <w:spacing w:after="200" w:line="275" w:lineRule="auto"/>
        <w:ind w:left="3544" w:hanging="3544"/>
        <w:jc w:val="both"/>
        <w:rPr>
          <w:rFonts w:ascii="Arial" w:eastAsia="Arial" w:hAnsi="Arial"/>
          <w:b/>
          <w:caps/>
          <w:sz w:val="18"/>
          <w:szCs w:val="18"/>
        </w:rPr>
      </w:pP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2. Carmencita S.A, Con Con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Mayo 2010 - octubre 2010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Cargo: vendedora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Región Empresa: V Región de Valparaíso</w:t>
      </w:r>
    </w:p>
    <w:p w:rsidR="00295C00" w:rsidRPr="00D51988" w:rsidRDefault="00BC314D" w:rsidP="00D51988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desempeño como vendedora en empresa cadena de pastelería de la 5ta región, trabajando en 2 de sus mejores locales: Comunas Con-Con y Reñaca.</w:t>
      </w:r>
    </w:p>
    <w:p w:rsidR="00295C00" w:rsidRDefault="00295C00">
      <w:pPr>
        <w:spacing w:after="200" w:line="275" w:lineRule="auto"/>
        <w:ind w:left="3544" w:hanging="3544"/>
        <w:jc w:val="both"/>
        <w:rPr>
          <w:rFonts w:ascii="Arial" w:eastAsia="Arial" w:hAnsi="Arial"/>
          <w:b/>
          <w:caps/>
          <w:sz w:val="18"/>
          <w:szCs w:val="18"/>
        </w:rPr>
      </w:pP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3. Fashions Park S.A. Copiapó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Noviembre 2010 - mayo 2011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Cargo: Vendedora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Región Empresa: III Atacama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Actividad de la empresa: Retail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 xml:space="preserve">Desempeño: Tres primeros meses trabajando Como vendedora Full time, después me desempeñe como </w:t>
      </w:r>
      <w:r w:rsidR="00D51988">
        <w:rPr>
          <w:rFonts w:ascii="Arial" w:eastAsia="Arial" w:hAnsi="Arial"/>
          <w:caps/>
          <w:sz w:val="18"/>
          <w:szCs w:val="18"/>
        </w:rPr>
        <w:t>encargada de seleccion</w:t>
      </w:r>
      <w:r>
        <w:rPr>
          <w:rFonts w:ascii="Arial" w:eastAsia="Arial" w:hAnsi="Arial"/>
          <w:caps/>
          <w:sz w:val="18"/>
          <w:szCs w:val="18"/>
        </w:rPr>
        <w:t xml:space="preserve"> personal P</w:t>
      </w:r>
      <w:r w:rsidR="00D51988">
        <w:rPr>
          <w:rFonts w:ascii="Arial" w:eastAsia="Arial" w:hAnsi="Arial"/>
          <w:caps/>
          <w:sz w:val="18"/>
          <w:szCs w:val="18"/>
        </w:rPr>
        <w:t xml:space="preserve">art-Time y me fue designado el </w:t>
      </w:r>
      <w:r>
        <w:rPr>
          <w:rFonts w:ascii="Arial" w:eastAsia="Arial" w:hAnsi="Arial"/>
          <w:caps/>
          <w:sz w:val="18"/>
          <w:szCs w:val="18"/>
        </w:rPr>
        <w:t>manejo de la Sección Juvenil-Varones de la Tienda.</w:t>
      </w:r>
    </w:p>
    <w:p w:rsidR="00D51988" w:rsidRDefault="00D51988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4. Hostal Casa</w:t>
      </w:r>
      <w:r w:rsidR="00D51988">
        <w:rPr>
          <w:rFonts w:ascii="Arial" w:eastAsia="Arial" w:hAnsi="Arial"/>
          <w:caps/>
          <w:sz w:val="18"/>
          <w:szCs w:val="18"/>
        </w:rPr>
        <w:t xml:space="preserve"> </w:t>
      </w:r>
      <w:r>
        <w:rPr>
          <w:rFonts w:ascii="Arial" w:eastAsia="Arial" w:hAnsi="Arial"/>
          <w:caps/>
          <w:sz w:val="18"/>
          <w:szCs w:val="18"/>
        </w:rPr>
        <w:t>grande,Copiapó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mayo 2011- diciembre 2011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 xml:space="preserve">Cargo:Recepcionista y Mucama part time 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Región empresa: región de Atacama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Actividad de la empresa: Hoteleria Minera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Desempeño: Recepción de pasajeros check in/check out, gestión de colaciones y transporte, aseo y desinfección de àreas comunes y dormitorios durante el dia/noche.</w:t>
      </w:r>
    </w:p>
    <w:p w:rsidR="00295C00" w:rsidRDefault="00295C00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5. RestoPub Tololo Pampa, Copiapó</w:t>
      </w: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Enero 2012 - febrero 2013</w:t>
      </w: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Cargo: Cajera</w:t>
      </w: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Región Empresa: III Atacama</w:t>
      </w: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Desempeño: Administración de caja y apoyo en Garzonería.</w:t>
      </w:r>
    </w:p>
    <w:p w:rsidR="00295C00" w:rsidRDefault="00295C00" w:rsidP="00D51988">
      <w:pPr>
        <w:spacing w:after="200" w:line="275" w:lineRule="auto"/>
        <w:rPr>
          <w:rFonts w:ascii="Arial" w:eastAsia="Arial" w:hAnsi="Arial"/>
          <w:caps/>
          <w:sz w:val="18"/>
          <w:szCs w:val="18"/>
        </w:rPr>
      </w:pP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6. Koe Fast &amp;Easy, sucursal Copiapó</w:t>
      </w: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Febrero 2014-Junio 2014</w:t>
      </w:r>
    </w:p>
    <w:p w:rsidR="00295C00" w:rsidRDefault="00D51988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 xml:space="preserve">Región empresa: </w:t>
      </w:r>
      <w:r w:rsidR="00BC314D">
        <w:rPr>
          <w:rFonts w:ascii="Arial" w:eastAsia="Arial" w:hAnsi="Arial"/>
          <w:caps/>
          <w:sz w:val="18"/>
          <w:szCs w:val="18"/>
        </w:rPr>
        <w:t xml:space="preserve"> región de Atacama</w:t>
      </w:r>
    </w:p>
    <w:p w:rsidR="00295C00" w:rsidRDefault="00BC314D">
      <w:pPr>
        <w:spacing w:after="200" w:line="275" w:lineRule="auto"/>
        <w:ind w:left="3544" w:hanging="3544"/>
        <w:jc w:val="both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Cargo: Recepcionista</w:t>
      </w: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Desempeño: Recepción de usuarios de las monitorias; agendar horarios de es</w:t>
      </w:r>
      <w:r w:rsidR="00D51988">
        <w:rPr>
          <w:rFonts w:ascii="Arial" w:eastAsia="Arial" w:hAnsi="Arial"/>
          <w:caps/>
          <w:sz w:val="18"/>
          <w:szCs w:val="18"/>
        </w:rPr>
        <w:t>tudio y recepción de documentos administrativos</w:t>
      </w:r>
    </w:p>
    <w:p w:rsidR="00295C00" w:rsidRDefault="00295C00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</w:p>
    <w:p w:rsidR="00295C00" w:rsidRDefault="00295C00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7. “Otea amanecer” Casa de estudios, Puerto Varas</w:t>
      </w: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Julio  2014- agosto 2016</w:t>
      </w:r>
    </w:p>
    <w:p w:rsidR="00295C00" w:rsidRDefault="00BC314D">
      <w:pPr>
        <w:spacing w:after="160" w:line="259" w:lineRule="auto"/>
        <w:jc w:val="both"/>
        <w:rPr>
          <w:rFonts w:ascii="Gulim" w:eastAsia="Gulim" w:hAnsi="Gulim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Región empresa: Xl región de los Lagos</w:t>
      </w: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Cargo: Secretaria y Tallerista de inglés y permacultura</w:t>
      </w:r>
    </w:p>
    <w:p w:rsidR="00295C00" w:rsidRDefault="00295C00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 xml:space="preserve">8. “Deco-jardín”  </w:t>
      </w:r>
      <w:r w:rsidR="00D51988">
        <w:rPr>
          <w:rFonts w:ascii="Arial" w:eastAsia="Arial" w:hAnsi="Arial"/>
          <w:caps/>
          <w:sz w:val="18"/>
          <w:szCs w:val="18"/>
        </w:rPr>
        <w:t>micro</w:t>
      </w:r>
      <w:r>
        <w:rPr>
          <w:rFonts w:ascii="Arial" w:eastAsia="Arial" w:hAnsi="Arial"/>
          <w:caps/>
          <w:sz w:val="18"/>
          <w:szCs w:val="18"/>
        </w:rPr>
        <w:t>empresa de paisajismo -jardineria Puerto Montt</w:t>
      </w: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Agosto-Diciembre 2018</w:t>
      </w: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Región empresa: X Región   de los Lagos</w:t>
      </w: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Cargo: Pintora-Jardinera</w:t>
      </w:r>
      <w:r w:rsidR="00D51988">
        <w:rPr>
          <w:rFonts w:ascii="Arial" w:eastAsia="Arial" w:hAnsi="Arial"/>
          <w:caps/>
          <w:sz w:val="18"/>
          <w:szCs w:val="18"/>
        </w:rPr>
        <w:t>; labores de apoyo administrativo y gestion de difusión por redes sociales de venta.</w:t>
      </w:r>
    </w:p>
    <w:p w:rsidR="00295C00" w:rsidRDefault="00295C00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</w:p>
    <w:p w:rsidR="00295C00" w:rsidRDefault="00295C00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</w:p>
    <w:p w:rsidR="00295C00" w:rsidRDefault="00295C00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</w:p>
    <w:p w:rsidR="00295C00" w:rsidRDefault="00295C00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9. Hospital Regional San José del Carmen,Copiapo</w:t>
      </w: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Febrero 2019-</w:t>
      </w:r>
      <w:r w:rsidR="00D51988">
        <w:rPr>
          <w:rFonts w:ascii="Arial" w:eastAsia="Arial" w:hAnsi="Arial"/>
          <w:caps/>
          <w:sz w:val="18"/>
          <w:szCs w:val="18"/>
        </w:rPr>
        <w:t>enero 2020</w:t>
      </w:r>
    </w:p>
    <w:p w:rsidR="00D51988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cargo: Tecnico Enfermeria Nivel Superior. Desempeño como pabellonera y arsenalera de servicio de Pabellon Ambulatorio,</w:t>
      </w:r>
      <w:r w:rsidR="00D51988">
        <w:rPr>
          <w:rFonts w:ascii="Arial" w:eastAsia="Arial" w:hAnsi="Arial"/>
          <w:caps/>
          <w:sz w:val="18"/>
          <w:szCs w:val="18"/>
        </w:rPr>
        <w:t xml:space="preserve"> </w:t>
      </w:r>
      <w:r>
        <w:rPr>
          <w:rFonts w:ascii="Arial" w:eastAsia="Arial" w:hAnsi="Arial"/>
          <w:caps/>
          <w:sz w:val="18"/>
          <w:szCs w:val="18"/>
        </w:rPr>
        <w:t>perteneciente a Centro de Diagnostico y tratamiento del hospital</w:t>
      </w:r>
      <w:r w:rsidR="00D51988">
        <w:rPr>
          <w:rFonts w:ascii="Arial" w:eastAsia="Arial" w:hAnsi="Arial"/>
          <w:caps/>
          <w:sz w:val="18"/>
          <w:szCs w:val="18"/>
        </w:rPr>
        <w:t xml:space="preserve"> copiapo</w:t>
      </w:r>
      <w:r>
        <w:rPr>
          <w:rFonts w:ascii="Arial" w:eastAsia="Arial" w:hAnsi="Arial"/>
          <w:caps/>
          <w:sz w:val="18"/>
          <w:szCs w:val="18"/>
        </w:rPr>
        <w:t xml:space="preserve">. </w:t>
      </w:r>
    </w:p>
    <w:p w:rsidR="00295C00" w:rsidRDefault="00BC314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Relización de asistencia en procedimientos de cirugia menor ambulatoria de di</w:t>
      </w:r>
      <w:r w:rsidR="00D51988">
        <w:rPr>
          <w:rFonts w:ascii="Arial" w:eastAsia="Arial" w:hAnsi="Arial"/>
          <w:caps/>
          <w:sz w:val="18"/>
          <w:szCs w:val="18"/>
        </w:rPr>
        <w:t>s</w:t>
      </w:r>
      <w:r>
        <w:rPr>
          <w:rFonts w:ascii="Arial" w:eastAsia="Arial" w:hAnsi="Arial"/>
          <w:caps/>
          <w:sz w:val="18"/>
          <w:szCs w:val="18"/>
        </w:rPr>
        <w:t xml:space="preserve">tintas especialidades. </w:t>
      </w:r>
    </w:p>
    <w:p w:rsidR="00295C00" w:rsidRDefault="00295C00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</w:p>
    <w:p w:rsidR="00295C00" w:rsidRDefault="00295C00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</w:p>
    <w:p w:rsidR="00295C00" w:rsidRDefault="00295C00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</w:p>
    <w:p w:rsidR="00295C00" w:rsidRDefault="00BC314D" w:rsidP="00D51988">
      <w:pPr>
        <w:spacing w:after="200" w:line="275" w:lineRule="auto"/>
        <w:ind w:left="3544" w:hanging="3544"/>
        <w:rPr>
          <w:rFonts w:ascii="Arial" w:eastAsia="Arial" w:hAnsi="Arial"/>
          <w:b/>
          <w:caps/>
          <w:sz w:val="18"/>
          <w:szCs w:val="18"/>
        </w:rPr>
      </w:pPr>
      <w:r>
        <w:rPr>
          <w:rFonts w:ascii="Arial" w:eastAsia="Arial" w:hAnsi="Arial"/>
          <w:b/>
          <w:caps/>
          <w:sz w:val="18"/>
          <w:szCs w:val="18"/>
        </w:rPr>
        <w:t>Desempeños y logros:</w:t>
      </w:r>
    </w:p>
    <w:p w:rsidR="00295C00" w:rsidRDefault="00BC314D" w:rsidP="00D51988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1.Manejo de Computación nivel Avanzado, también en el idioma Inglés básico.</w:t>
      </w:r>
    </w:p>
    <w:p w:rsidR="00477EAC" w:rsidRDefault="00BC314D" w:rsidP="000F08B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2. Certificación por el colegio de Paramedicos de Ch</w:t>
      </w:r>
      <w:r w:rsidR="00D51988">
        <w:rPr>
          <w:rFonts w:ascii="Arial" w:eastAsia="Arial" w:hAnsi="Arial"/>
          <w:caps/>
          <w:sz w:val="18"/>
          <w:szCs w:val="18"/>
        </w:rPr>
        <w:t>ile en Primeros Auxilios y Emerg</w:t>
      </w:r>
      <w:r>
        <w:rPr>
          <w:rFonts w:ascii="Arial" w:eastAsia="Arial" w:hAnsi="Arial"/>
          <w:caps/>
          <w:sz w:val="18"/>
          <w:szCs w:val="18"/>
        </w:rPr>
        <w:t>encias</w:t>
      </w:r>
      <w:r w:rsidR="001F0559">
        <w:rPr>
          <w:rFonts w:ascii="Arial" w:eastAsia="Arial" w:hAnsi="Arial"/>
          <w:caps/>
          <w:sz w:val="18"/>
          <w:szCs w:val="18"/>
        </w:rPr>
        <w:t xml:space="preserve"> 2018</w:t>
      </w:r>
      <w:r w:rsidR="00477EAC">
        <w:rPr>
          <w:rFonts w:ascii="Arial" w:eastAsia="Arial" w:hAnsi="Arial"/>
          <w:caps/>
          <w:sz w:val="18"/>
          <w:szCs w:val="18"/>
        </w:rPr>
        <w:t xml:space="preserve"> </w:t>
      </w:r>
      <w:r w:rsidR="000F08BD">
        <w:rPr>
          <w:rFonts w:ascii="Arial" w:eastAsia="Arial" w:hAnsi="Arial"/>
          <w:caps/>
          <w:sz w:val="18"/>
          <w:szCs w:val="18"/>
        </w:rPr>
        <w:t xml:space="preserve"> y </w:t>
      </w:r>
    </w:p>
    <w:p w:rsidR="001F0559" w:rsidRDefault="001F0559" w:rsidP="000F08BD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 xml:space="preserve">Certificación </w:t>
      </w:r>
      <w:r w:rsidR="00AC6B68">
        <w:rPr>
          <w:rFonts w:ascii="Arial" w:eastAsia="Arial" w:hAnsi="Arial"/>
          <w:caps/>
          <w:sz w:val="18"/>
          <w:szCs w:val="18"/>
        </w:rPr>
        <w:t>en ventilación mecanica 2020</w:t>
      </w:r>
    </w:p>
    <w:p w:rsidR="00295C00" w:rsidRDefault="00BC314D" w:rsidP="00D51988">
      <w:pPr>
        <w:spacing w:after="200" w:line="275" w:lineRule="auto"/>
        <w:ind w:left="3544" w:hanging="3544"/>
        <w:rPr>
          <w:rFonts w:ascii="Arial" w:eastAsia="Arial" w:hAnsi="Arial"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Buena disposición y rapidez para aprender.</w:t>
      </w:r>
    </w:p>
    <w:p w:rsidR="00295C00" w:rsidRDefault="00BC314D">
      <w:pPr>
        <w:spacing w:after="200" w:line="275" w:lineRule="auto"/>
        <w:jc w:val="both"/>
        <w:rPr>
          <w:rFonts w:ascii="Arial" w:eastAsia="Arial" w:hAnsi="Arial"/>
          <w:b/>
          <w:caps/>
          <w:sz w:val="18"/>
          <w:szCs w:val="18"/>
        </w:rPr>
      </w:pPr>
      <w:r>
        <w:rPr>
          <w:rFonts w:ascii="Arial" w:eastAsia="Arial" w:hAnsi="Arial"/>
          <w:caps/>
          <w:sz w:val="18"/>
          <w:szCs w:val="18"/>
        </w:rPr>
        <w:t>**</w:t>
      </w:r>
      <w:r>
        <w:rPr>
          <w:rFonts w:ascii="Arial" w:eastAsia="Arial" w:hAnsi="Arial"/>
          <w:b/>
          <w:caps/>
          <w:sz w:val="18"/>
          <w:szCs w:val="18"/>
        </w:rPr>
        <w:t>DISPONIBILIDAD INMEDIATA</w:t>
      </w:r>
    </w:p>
    <w:p w:rsidR="00295C00" w:rsidRDefault="00295C00">
      <w:pPr>
        <w:pStyle w:val="Sinespaciado"/>
        <w:jc w:val="center"/>
        <w:rPr>
          <w:rFonts w:ascii="Arial" w:eastAsia="Arial" w:hAnsi="Arial"/>
          <w:b/>
          <w:caps/>
          <w:sz w:val="18"/>
          <w:szCs w:val="18"/>
        </w:rPr>
      </w:pPr>
    </w:p>
    <w:p w:rsidR="00295C00" w:rsidRDefault="00295C00">
      <w:pPr>
        <w:pStyle w:val="Sinespaciado"/>
        <w:jc w:val="center"/>
        <w:rPr>
          <w:rFonts w:ascii="Arial" w:eastAsia="Arial" w:hAnsi="Arial"/>
          <w:b/>
          <w:caps/>
          <w:sz w:val="18"/>
          <w:szCs w:val="18"/>
        </w:rPr>
      </w:pPr>
    </w:p>
    <w:p w:rsidR="00295C00" w:rsidRDefault="00295C00">
      <w:pPr>
        <w:pStyle w:val="Sinespaciado"/>
        <w:jc w:val="center"/>
        <w:rPr>
          <w:rFonts w:ascii="Arial" w:eastAsia="Arial" w:hAnsi="Arial"/>
          <w:b/>
          <w:caps/>
          <w:sz w:val="18"/>
          <w:szCs w:val="18"/>
        </w:rPr>
      </w:pPr>
    </w:p>
    <w:p w:rsidR="00295C00" w:rsidRDefault="00295C00">
      <w:pPr>
        <w:pStyle w:val="Sinespaciado"/>
        <w:jc w:val="center"/>
        <w:rPr>
          <w:rFonts w:ascii="Arial" w:eastAsia="Arial" w:hAnsi="Arial"/>
          <w:b/>
          <w:caps/>
          <w:sz w:val="18"/>
          <w:szCs w:val="18"/>
        </w:rPr>
      </w:pPr>
    </w:p>
    <w:p w:rsidR="00295C00" w:rsidRDefault="00295C00">
      <w:pPr>
        <w:pStyle w:val="Sinespaciado"/>
        <w:jc w:val="center"/>
        <w:rPr>
          <w:rFonts w:ascii="Arial" w:eastAsia="Arial" w:hAnsi="Arial"/>
          <w:b/>
          <w:caps/>
          <w:sz w:val="18"/>
          <w:szCs w:val="18"/>
        </w:rPr>
      </w:pPr>
    </w:p>
    <w:p w:rsidR="00D51988" w:rsidRDefault="00D51988">
      <w:pPr>
        <w:pStyle w:val="Sinespaciado"/>
        <w:jc w:val="center"/>
        <w:rPr>
          <w:rFonts w:ascii="Arial" w:eastAsia="Arial" w:hAnsi="Arial"/>
          <w:b/>
          <w:caps/>
          <w:sz w:val="18"/>
          <w:szCs w:val="18"/>
        </w:rPr>
      </w:pPr>
    </w:p>
    <w:p w:rsidR="00295C00" w:rsidRDefault="00295C00">
      <w:pPr>
        <w:pStyle w:val="Sinespaciado"/>
        <w:jc w:val="center"/>
        <w:rPr>
          <w:rFonts w:ascii="Arial" w:eastAsia="Arial" w:hAnsi="Arial"/>
          <w:b/>
          <w:caps/>
          <w:sz w:val="18"/>
          <w:szCs w:val="18"/>
        </w:rPr>
      </w:pPr>
    </w:p>
    <w:p w:rsidR="00295C00" w:rsidRDefault="00295C00">
      <w:pPr>
        <w:pStyle w:val="Sinespaciado"/>
        <w:jc w:val="center"/>
        <w:rPr>
          <w:rFonts w:ascii="Arial" w:eastAsia="Arial" w:hAnsi="Arial"/>
          <w:b/>
          <w:caps/>
          <w:sz w:val="18"/>
          <w:szCs w:val="18"/>
        </w:rPr>
      </w:pPr>
    </w:p>
    <w:p w:rsidR="00295C00" w:rsidRDefault="00BC314D">
      <w:pPr>
        <w:pStyle w:val="Sinespaciado"/>
        <w:jc w:val="center"/>
        <w:rPr>
          <w:rFonts w:ascii="Arial" w:eastAsia="Arial" w:hAnsi="Arial"/>
          <w:b/>
          <w:caps/>
          <w:sz w:val="18"/>
          <w:szCs w:val="18"/>
        </w:rPr>
      </w:pPr>
      <w:r>
        <w:rPr>
          <w:rFonts w:ascii="Arial" w:eastAsia="Arial" w:hAnsi="Arial"/>
          <w:b/>
          <w:caps/>
          <w:sz w:val="18"/>
          <w:szCs w:val="18"/>
        </w:rPr>
        <w:t>ANTOINETTE N.S BUCAREY VARGAS</w:t>
      </w:r>
    </w:p>
    <w:p w:rsidR="00295C00" w:rsidRDefault="00BC314D">
      <w:pPr>
        <w:pStyle w:val="Sinespaciado"/>
        <w:jc w:val="center"/>
        <w:rPr>
          <w:rFonts w:ascii="Arial" w:eastAsia="Arial" w:hAnsi="Arial"/>
          <w:b/>
          <w:caps/>
          <w:sz w:val="18"/>
          <w:szCs w:val="18"/>
        </w:rPr>
      </w:pPr>
      <w:r>
        <w:rPr>
          <w:rFonts w:ascii="Arial" w:eastAsia="Arial" w:hAnsi="Arial"/>
          <w:b/>
          <w:caps/>
          <w:sz w:val="18"/>
          <w:szCs w:val="18"/>
        </w:rPr>
        <w:t>RUT: 17.902.126-9</w:t>
      </w:r>
    </w:p>
    <w:sectPr w:rsidR="00295C0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1F55" w:rsidRDefault="009F1F55">
      <w:r>
        <w:separator/>
      </w:r>
    </w:p>
  </w:endnote>
  <w:endnote w:type="continuationSeparator" w:id="0">
    <w:p w:rsidR="009F1F55" w:rsidRDefault="009F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Tahoma"/>
    <w:panose1 w:val="020B0600000101010101"/>
    <w:charset w:val="00"/>
    <w:family w:val="auto"/>
    <w:pitch w:val="variable"/>
    <w:sig w:usb0="00000000" w:usb1="4000207B" w:usb2="00000000" w:usb3="00000000" w:csb0="FFFFFFFF" w:csb1="00000000"/>
  </w:font>
  <w:font w:name="NanumGothic">
    <w:altName w:val="Malgun Gothic Semilight"/>
    <w:panose1 w:val="00000000000000000000"/>
    <w:charset w:val="00"/>
    <w:family w:val="auto"/>
    <w:pitch w:val="variable"/>
    <w:sig w:usb0="00000000" w:usb1="4000207B" w:usb2="00000000" w:usb3="00000000" w:csb0="FFFFFF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5C00" w:rsidRDefault="00295C00">
    <w:pPr>
      <w:spacing w:after="160" w:line="259" w:lineRule="auto"/>
      <w:jc w:val="both"/>
      <w:rPr>
        <w:rFonts w:ascii="NanumGothic" w:eastAsia="NanumGothic" w:hAnsi="Nanum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1F55" w:rsidRDefault="009F1F55">
      <w:r>
        <w:separator/>
      </w:r>
    </w:p>
  </w:footnote>
  <w:footnote w:type="continuationSeparator" w:id="0">
    <w:p w:rsidR="009F1F55" w:rsidRDefault="009F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5C00" w:rsidRDefault="00295C00">
    <w:pPr>
      <w:spacing w:after="160" w:line="259" w:lineRule="auto"/>
      <w:jc w:val="both"/>
      <w:rPr>
        <w:rFonts w:ascii="NanumGothic" w:eastAsia="NanumGothic" w:hAnsi="Nanum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71E"/>
    <w:multiLevelType w:val="hybridMultilevel"/>
    <w:tmpl w:val="134CC6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6F12"/>
    <w:multiLevelType w:val="hybridMultilevel"/>
    <w:tmpl w:val="F08CD1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0000"/>
    <w:multiLevelType w:val="hybridMultilevel"/>
    <w:tmpl w:val="3CCCA952"/>
    <w:lvl w:ilvl="0" w:tplc="116CA224">
      <w:start w:val="1"/>
      <w:numFmt w:val="decimal"/>
      <w:lvlText w:val="%1."/>
      <w:lvlJc w:val="left"/>
      <w:pPr>
        <w:ind w:left="720" w:hanging="360"/>
        <w:jc w:val="both"/>
      </w:pPr>
    </w:lvl>
    <w:lvl w:ilvl="1" w:tplc="AFBE970A">
      <w:start w:val="1"/>
      <w:numFmt w:val="lowerLetter"/>
      <w:lvlText w:val="%2."/>
      <w:lvlJc w:val="left"/>
      <w:pPr>
        <w:ind w:left="1440" w:hanging="360"/>
        <w:jc w:val="both"/>
      </w:pPr>
    </w:lvl>
    <w:lvl w:ilvl="2" w:tplc="CB8C721E">
      <w:start w:val="1"/>
      <w:numFmt w:val="lowerRoman"/>
      <w:lvlText w:val="%3."/>
      <w:lvlJc w:val="right"/>
      <w:pPr>
        <w:ind w:left="2160" w:hanging="180"/>
        <w:jc w:val="both"/>
      </w:pPr>
    </w:lvl>
    <w:lvl w:ilvl="3" w:tplc="8034E81C">
      <w:start w:val="1"/>
      <w:numFmt w:val="decimal"/>
      <w:lvlText w:val="%4."/>
      <w:lvlJc w:val="left"/>
      <w:pPr>
        <w:ind w:left="2880" w:hanging="360"/>
        <w:jc w:val="both"/>
      </w:pPr>
    </w:lvl>
    <w:lvl w:ilvl="4" w:tplc="03784EC4">
      <w:start w:val="1"/>
      <w:numFmt w:val="lowerLetter"/>
      <w:lvlText w:val="%5."/>
      <w:lvlJc w:val="left"/>
      <w:pPr>
        <w:ind w:left="3600" w:hanging="360"/>
        <w:jc w:val="both"/>
      </w:pPr>
    </w:lvl>
    <w:lvl w:ilvl="5" w:tplc="2316735E">
      <w:start w:val="1"/>
      <w:numFmt w:val="lowerRoman"/>
      <w:lvlText w:val="%6."/>
      <w:lvlJc w:val="right"/>
      <w:pPr>
        <w:ind w:left="4320" w:hanging="180"/>
        <w:jc w:val="both"/>
      </w:pPr>
    </w:lvl>
    <w:lvl w:ilvl="6" w:tplc="5914C170">
      <w:start w:val="1"/>
      <w:numFmt w:val="decimal"/>
      <w:lvlText w:val="%7."/>
      <w:lvlJc w:val="left"/>
      <w:pPr>
        <w:ind w:left="5040" w:hanging="360"/>
        <w:jc w:val="both"/>
      </w:pPr>
    </w:lvl>
    <w:lvl w:ilvl="7" w:tplc="8952A378">
      <w:start w:val="1"/>
      <w:numFmt w:val="lowerLetter"/>
      <w:lvlText w:val="%8."/>
      <w:lvlJc w:val="left"/>
      <w:pPr>
        <w:ind w:left="5760" w:hanging="360"/>
        <w:jc w:val="both"/>
      </w:pPr>
    </w:lvl>
    <w:lvl w:ilvl="8" w:tplc="A49A16E2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3" w15:restartNumberingAfterBreak="0">
    <w:nsid w:val="4B04295E"/>
    <w:multiLevelType w:val="hybridMultilevel"/>
    <w:tmpl w:val="2E2010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0739"/>
    <w:multiLevelType w:val="hybridMultilevel"/>
    <w:tmpl w:val="CF7A0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53093">
    <w:abstractNumId w:val="2"/>
  </w:num>
  <w:num w:numId="2" w16cid:durableId="1903902192">
    <w:abstractNumId w:val="1"/>
  </w:num>
  <w:num w:numId="3" w16cid:durableId="1486047610">
    <w:abstractNumId w:val="4"/>
  </w:num>
  <w:num w:numId="4" w16cid:durableId="875198622">
    <w:abstractNumId w:val="0"/>
  </w:num>
  <w:num w:numId="5" w16cid:durableId="1270699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00"/>
    <w:rsid w:val="000F08BD"/>
    <w:rsid w:val="001F0559"/>
    <w:rsid w:val="00295C00"/>
    <w:rsid w:val="004738BA"/>
    <w:rsid w:val="00477EAC"/>
    <w:rsid w:val="009F1F55"/>
    <w:rsid w:val="00AC6B68"/>
    <w:rsid w:val="00BC314D"/>
    <w:rsid w:val="00D5198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F8DAFA"/>
  <w15:docId w15:val="{93221B4F-1FB3-40F4-8BE4-37BAFDC1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>
      <w:pPr>
        <w:wordWrap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ar"/>
    <w:uiPriority w:val="9"/>
    <w:qFormat/>
    <w:rsid w:val="004738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5"/>
    <w:qFormat/>
  </w:style>
  <w:style w:type="paragraph" w:styleId="Prrafodelista">
    <w:name w:val="List Paragraph"/>
    <w:basedOn w:val="Normal"/>
    <w:uiPriority w:val="26"/>
    <w:qFormat/>
    <w:pPr>
      <w:ind w:left="720"/>
    </w:pPr>
  </w:style>
  <w:style w:type="character" w:customStyle="1" w:styleId="Ttulo1Car">
    <w:name w:val="Título 1 Car"/>
    <w:basedOn w:val="Fuentedeprrafopredeter"/>
    <w:link w:val="Ttulo1"/>
    <w:uiPriority w:val="9"/>
    <w:rsid w:val="004738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621</Words>
  <Characters>3420</Characters>
  <Application>Microsoft Office Word</Application>
  <DocSecurity>0</DocSecurity>
  <Lines>28</Lines>
  <Paragraphs>8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Toshiba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Ankamalen Ching Bucarey</cp:lastModifiedBy>
  <cp:revision>8</cp:revision>
  <dcterms:created xsi:type="dcterms:W3CDTF">2020-08-18T11:56:00Z</dcterms:created>
  <dcterms:modified xsi:type="dcterms:W3CDTF">2022-08-26T19:12:00Z</dcterms:modified>
</cp:coreProperties>
</file>