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15B0" w14:textId="77777777" w:rsidR="00FA7136" w:rsidRPr="00C355C0" w:rsidRDefault="00861DEB" w:rsidP="00BD476F">
      <w:pPr>
        <w:spacing w:line="240" w:lineRule="atLeast"/>
        <w:jc w:val="center"/>
        <w:rPr>
          <w:b/>
          <w:color w:val="000000"/>
        </w:rPr>
      </w:pPr>
      <w:r w:rsidRPr="00C355C0">
        <w:rPr>
          <w:b/>
          <w:color w:val="000000"/>
        </w:rPr>
        <w:t>YURIBIN CAROLINA GÓMEZ BRITO</w:t>
      </w:r>
    </w:p>
    <w:p w14:paraId="229CC067" w14:textId="1F681956" w:rsidR="00861DEB" w:rsidRPr="00C355C0" w:rsidRDefault="008249B6" w:rsidP="00BD476F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Licenciada </w:t>
      </w:r>
      <w:r w:rsidR="00861DEB" w:rsidRPr="00C355C0">
        <w:rPr>
          <w:b/>
          <w:color w:val="000000"/>
        </w:rPr>
        <w:t xml:space="preserve">en Administración </w:t>
      </w:r>
    </w:p>
    <w:p w14:paraId="728E037C" w14:textId="77777777" w:rsidR="008A0416" w:rsidRPr="00C355C0" w:rsidRDefault="00861DEB" w:rsidP="00764A43">
      <w:pPr>
        <w:spacing w:line="240" w:lineRule="atLeast"/>
        <w:jc w:val="center"/>
        <w:rPr>
          <w:b/>
          <w:color w:val="000000"/>
        </w:rPr>
      </w:pPr>
      <w:r w:rsidRPr="00C355C0">
        <w:rPr>
          <w:b/>
          <w:color w:val="000000"/>
        </w:rPr>
        <w:t>R.U.</w:t>
      </w:r>
      <w:r w:rsidR="00E937D8">
        <w:rPr>
          <w:b/>
          <w:color w:val="000000"/>
        </w:rPr>
        <w:t>T:</w:t>
      </w:r>
      <w:r w:rsidR="00736F61" w:rsidRPr="00C355C0">
        <w:rPr>
          <w:b/>
          <w:color w:val="000000"/>
        </w:rPr>
        <w:t xml:space="preserve"> 26.266</w:t>
      </w:r>
      <w:r w:rsidR="00583075" w:rsidRPr="00C355C0">
        <w:rPr>
          <w:b/>
          <w:color w:val="000000"/>
        </w:rPr>
        <w:t>.924-6</w:t>
      </w:r>
    </w:p>
    <w:p w14:paraId="4D28A49B" w14:textId="77777777" w:rsidR="00AE48C7" w:rsidRPr="00C355C0" w:rsidRDefault="00487DB9" w:rsidP="00AE48C7">
      <w:pPr>
        <w:spacing w:line="240" w:lineRule="atLeast"/>
        <w:jc w:val="center"/>
        <w:rPr>
          <w:b/>
          <w:color w:val="000000"/>
        </w:rPr>
      </w:pPr>
      <w:r w:rsidRPr="00C355C0">
        <w:rPr>
          <w:b/>
          <w:color w:val="000000"/>
        </w:rPr>
        <w:t>16/01/198</w:t>
      </w:r>
      <w:r w:rsidR="0034488F">
        <w:rPr>
          <w:b/>
          <w:color w:val="000000"/>
        </w:rPr>
        <w:t>9</w:t>
      </w:r>
    </w:p>
    <w:p w14:paraId="2B3FB231" w14:textId="691F912C" w:rsidR="008A0416" w:rsidRPr="00C355C0" w:rsidRDefault="00062D20" w:rsidP="00AE48C7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Patria Nueva 716</w:t>
      </w:r>
      <w:r w:rsidR="00661A73">
        <w:rPr>
          <w:b/>
          <w:color w:val="000000"/>
        </w:rPr>
        <w:t>, D</w:t>
      </w:r>
      <w:r>
        <w:rPr>
          <w:b/>
          <w:color w:val="000000"/>
        </w:rPr>
        <w:t>pto</w:t>
      </w:r>
      <w:r w:rsidR="00661A73">
        <w:rPr>
          <w:b/>
          <w:color w:val="000000"/>
        </w:rPr>
        <w:t xml:space="preserve"> </w:t>
      </w:r>
      <w:r>
        <w:rPr>
          <w:b/>
          <w:color w:val="000000"/>
        </w:rPr>
        <w:t>1009</w:t>
      </w:r>
      <w:r w:rsidR="00661A73">
        <w:rPr>
          <w:b/>
          <w:color w:val="000000"/>
        </w:rPr>
        <w:t xml:space="preserve">, </w:t>
      </w:r>
      <w:r>
        <w:rPr>
          <w:b/>
          <w:color w:val="000000"/>
        </w:rPr>
        <w:t>Quinta Normal</w:t>
      </w:r>
    </w:p>
    <w:p w14:paraId="45A3BA26" w14:textId="77777777" w:rsidR="00FA7136" w:rsidRDefault="008A0416" w:rsidP="00AE48C7">
      <w:pPr>
        <w:spacing w:line="240" w:lineRule="atLeast"/>
        <w:jc w:val="center"/>
        <w:rPr>
          <w:b/>
          <w:color w:val="000000"/>
        </w:rPr>
      </w:pPr>
      <w:r w:rsidRPr="00C355C0">
        <w:rPr>
          <w:b/>
          <w:color w:val="000000"/>
        </w:rPr>
        <w:t>(</w:t>
      </w:r>
      <w:r w:rsidR="00AE48C7" w:rsidRPr="00C355C0">
        <w:rPr>
          <w:b/>
          <w:color w:val="000000"/>
        </w:rPr>
        <w:t>+</w:t>
      </w:r>
      <w:r w:rsidR="00FA7136" w:rsidRPr="00C355C0">
        <w:rPr>
          <w:b/>
          <w:color w:val="000000"/>
        </w:rPr>
        <w:t>56</w:t>
      </w:r>
      <w:r w:rsidR="00A22DC1">
        <w:rPr>
          <w:b/>
          <w:color w:val="000000"/>
        </w:rPr>
        <w:t xml:space="preserve">) </w:t>
      </w:r>
      <w:r w:rsidR="00083B63">
        <w:rPr>
          <w:b/>
          <w:color w:val="000000"/>
        </w:rPr>
        <w:t>9</w:t>
      </w:r>
      <w:r w:rsidR="005D75A5">
        <w:rPr>
          <w:b/>
          <w:color w:val="000000"/>
        </w:rPr>
        <w:t>62415652</w:t>
      </w:r>
      <w:r w:rsidR="008554C2" w:rsidRPr="00C355C0">
        <w:rPr>
          <w:b/>
          <w:color w:val="000000"/>
        </w:rPr>
        <w:t xml:space="preserve"> </w:t>
      </w:r>
      <w:r w:rsidR="00FA7136" w:rsidRPr="00C355C0">
        <w:rPr>
          <w:b/>
          <w:color w:val="000000"/>
        </w:rPr>
        <w:t>/</w:t>
      </w:r>
      <w:r w:rsidR="008554C2" w:rsidRPr="00C355C0">
        <w:rPr>
          <w:b/>
          <w:color w:val="000000"/>
        </w:rPr>
        <w:t xml:space="preserve"> </w:t>
      </w:r>
      <w:hyperlink r:id="rId6" w:history="1">
        <w:r w:rsidR="0034488F" w:rsidRPr="00CE602D">
          <w:rPr>
            <w:rStyle w:val="Hipervnculo"/>
            <w:b/>
          </w:rPr>
          <w:t>yuribin.gomez</w:t>
        </w:r>
        <w:r w:rsidR="0034488F" w:rsidRPr="00CE602D">
          <w:rPr>
            <w:rStyle w:val="Hipervnculo"/>
            <w:b/>
            <w:shd w:val="clear" w:color="auto" w:fill="FFFFFF"/>
          </w:rPr>
          <w:t>@gmail.com</w:t>
        </w:r>
      </w:hyperlink>
    </w:p>
    <w:p w14:paraId="030D2F84" w14:textId="77777777" w:rsidR="0034488F" w:rsidRPr="00C355C0" w:rsidRDefault="0034488F" w:rsidP="00AE48C7">
      <w:pPr>
        <w:spacing w:line="240" w:lineRule="atLeast"/>
        <w:jc w:val="center"/>
      </w:pPr>
    </w:p>
    <w:p w14:paraId="2BE49B2B" w14:textId="77777777" w:rsidR="00AE48C7" w:rsidRPr="00C355C0" w:rsidRDefault="00AE48C7" w:rsidP="00AE48C7">
      <w:pPr>
        <w:spacing w:line="240" w:lineRule="atLeast"/>
        <w:jc w:val="center"/>
        <w:rPr>
          <w:rStyle w:val="nfasis"/>
        </w:rPr>
      </w:pPr>
    </w:p>
    <w:p w14:paraId="7C218DA5" w14:textId="77777777" w:rsidR="00AE48C7" w:rsidRPr="00C355C0" w:rsidRDefault="00FA7136" w:rsidP="003267E8">
      <w:pPr>
        <w:pStyle w:val="Ttulo7"/>
        <w:keepLines w:val="0"/>
        <w:shd w:val="clear" w:color="auto" w:fill="8496B0"/>
        <w:tabs>
          <w:tab w:val="left" w:pos="285"/>
          <w:tab w:val="left" w:pos="1100"/>
          <w:tab w:val="center" w:pos="5126"/>
          <w:tab w:val="center" w:pos="5260"/>
          <w:tab w:val="left" w:pos="8175"/>
        </w:tabs>
        <w:spacing w:before="0" w:line="240" w:lineRule="atLeast"/>
        <w:ind w:right="-55"/>
        <w:jc w:val="center"/>
        <w:rPr>
          <w:rFonts w:ascii="Times New Roman" w:eastAsia="Batang" w:hAnsi="Times New Roman"/>
          <w:b/>
          <w:i w:val="0"/>
          <w:iCs w:val="0"/>
          <w:color w:val="000000"/>
        </w:rPr>
      </w:pPr>
      <w:r w:rsidRPr="00C355C0">
        <w:rPr>
          <w:rStyle w:val="nfasis"/>
          <w:rFonts w:ascii="Times New Roman" w:eastAsia="Batang" w:hAnsi="Times New Roman"/>
          <w:b/>
          <w:iCs/>
          <w:color w:val="000000"/>
        </w:rPr>
        <w:t xml:space="preserve">EXPERIENCIA  </w:t>
      </w:r>
      <w:r w:rsidRPr="00C355C0">
        <w:rPr>
          <w:rStyle w:val="nfasis"/>
          <w:rFonts w:ascii="Times New Roman" w:eastAsia="Batang" w:hAnsi="Times New Roman"/>
          <w:b/>
          <w:color w:val="000000"/>
        </w:rPr>
        <w:t>LABORAL</w:t>
      </w:r>
    </w:p>
    <w:p w14:paraId="2E43FFA8" w14:textId="77777777" w:rsidR="00357B57" w:rsidRPr="00C355C0" w:rsidRDefault="004A2AED" w:rsidP="00AA6C79">
      <w:pPr>
        <w:ind w:left="-720"/>
        <w:rPr>
          <w:b/>
        </w:rPr>
      </w:pPr>
      <w:r w:rsidRPr="00C355C0">
        <w:rPr>
          <w:b/>
        </w:rPr>
        <w:t xml:space="preserve">      </w:t>
      </w:r>
    </w:p>
    <w:p w14:paraId="01B3AEAB" w14:textId="43E96DB1" w:rsidR="004A2AED" w:rsidRDefault="006F3555" w:rsidP="003267E8">
      <w:pPr>
        <w:ind w:left="-720"/>
        <w:rPr>
          <w:b/>
        </w:rPr>
      </w:pPr>
      <w:r w:rsidRPr="00C355C0">
        <w:rPr>
          <w:b/>
        </w:rPr>
        <w:t xml:space="preserve">                </w:t>
      </w:r>
      <w:r w:rsidR="00712FFA" w:rsidRPr="00C355C0">
        <w:rPr>
          <w:b/>
        </w:rPr>
        <w:t xml:space="preserve">  </w:t>
      </w:r>
      <w:r w:rsidR="005B00BA" w:rsidRPr="00C355C0">
        <w:rPr>
          <w:b/>
        </w:rPr>
        <w:t>2018</w:t>
      </w:r>
      <w:r w:rsidR="002400CE" w:rsidRPr="00C355C0">
        <w:rPr>
          <w:b/>
        </w:rPr>
        <w:t xml:space="preserve">- </w:t>
      </w:r>
      <w:r w:rsidR="00D53856">
        <w:rPr>
          <w:b/>
        </w:rPr>
        <w:t>20</w:t>
      </w:r>
      <w:r w:rsidR="00062D20">
        <w:rPr>
          <w:b/>
        </w:rPr>
        <w:t>23</w:t>
      </w:r>
      <w:r w:rsidR="00D53856">
        <w:rPr>
          <w:b/>
        </w:rPr>
        <w:t xml:space="preserve"> </w:t>
      </w:r>
      <w:r w:rsidR="00392BBE">
        <w:rPr>
          <w:b/>
        </w:rPr>
        <w:t>R y R Ingeniería spa.</w:t>
      </w:r>
    </w:p>
    <w:p w14:paraId="65409968" w14:textId="77777777" w:rsidR="009B50F1" w:rsidRPr="00C355C0" w:rsidRDefault="009B50F1" w:rsidP="003267E8">
      <w:pPr>
        <w:ind w:left="-720"/>
      </w:pPr>
    </w:p>
    <w:p w14:paraId="7A4A08F7" w14:textId="25E46A59" w:rsidR="002400CE" w:rsidRPr="00C355C0" w:rsidRDefault="00314849" w:rsidP="003267E8">
      <w:pPr>
        <w:tabs>
          <w:tab w:val="left" w:pos="426"/>
          <w:tab w:val="left" w:pos="1260"/>
        </w:tabs>
      </w:pPr>
      <w:r w:rsidRPr="00C355C0">
        <w:t xml:space="preserve">      Cargo:       </w:t>
      </w:r>
      <w:r w:rsidR="00F20A45">
        <w:t xml:space="preserve">Asistente </w:t>
      </w:r>
      <w:r w:rsidR="00074CF2">
        <w:t>Administrativa.</w:t>
      </w:r>
    </w:p>
    <w:p w14:paraId="0546E8F1" w14:textId="6B04D622" w:rsidR="004A2AED" w:rsidRDefault="004A2AED" w:rsidP="00546B5D">
      <w:pPr>
        <w:tabs>
          <w:tab w:val="left" w:pos="1080"/>
          <w:tab w:val="left" w:pos="1260"/>
        </w:tabs>
      </w:pPr>
      <w:r w:rsidRPr="00C355C0">
        <w:t xml:space="preserve">      Función:</w:t>
      </w:r>
      <w:r w:rsidR="0091683C">
        <w:t xml:space="preserve">  </w:t>
      </w:r>
      <w:r w:rsidR="00443A9D">
        <w:t xml:space="preserve"> Realizar Facturas electrónicas (SII), elaboración </w:t>
      </w:r>
      <w:r w:rsidR="00B67D18">
        <w:t xml:space="preserve">de </w:t>
      </w:r>
      <w:r w:rsidR="00443A9D">
        <w:t xml:space="preserve">Libro de Compra y Libro de Venta, </w:t>
      </w:r>
      <w:r w:rsidR="00D53856">
        <w:t>Emisión</w:t>
      </w:r>
      <w:r w:rsidR="00443A9D">
        <w:t xml:space="preserve"> de cheques, </w:t>
      </w:r>
      <w:r w:rsidR="00E0560D">
        <w:t>Pago de imposiciones</w:t>
      </w:r>
      <w:r w:rsidR="009B18D9">
        <w:t xml:space="preserve"> Previred</w:t>
      </w:r>
      <w:r w:rsidR="00E0560D">
        <w:t xml:space="preserve">, </w:t>
      </w:r>
      <w:r w:rsidR="00A67001">
        <w:t xml:space="preserve">Pago de IVA, </w:t>
      </w:r>
      <w:r w:rsidR="00035C70">
        <w:t xml:space="preserve">Trámite de Licencias Médicas, </w:t>
      </w:r>
      <w:r w:rsidR="00DA4A06">
        <w:t xml:space="preserve">Programación </w:t>
      </w:r>
      <w:r w:rsidR="00B67D18">
        <w:t>y pago</w:t>
      </w:r>
      <w:r w:rsidR="00DA4A06">
        <w:t xml:space="preserve"> a Proveedores, Libro diario, </w:t>
      </w:r>
      <w:r w:rsidR="00443A9D">
        <w:t>Control</w:t>
      </w:r>
      <w:r w:rsidR="00F82DB6" w:rsidRPr="00C355C0">
        <w:t xml:space="preserve"> de Caja Chica</w:t>
      </w:r>
      <w:r w:rsidR="00062D20">
        <w:t xml:space="preserve"> y Rendición de Gastos menores</w:t>
      </w:r>
      <w:r w:rsidR="00B67D18">
        <w:t>, pago de Nómina</w:t>
      </w:r>
      <w:r w:rsidR="006F2F18">
        <w:t>,</w:t>
      </w:r>
      <w:r w:rsidR="00062D20">
        <w:t xml:space="preserve"> Liquidación de sueldos.</w:t>
      </w:r>
    </w:p>
    <w:p w14:paraId="0C6306BF" w14:textId="77777777" w:rsidR="00541B05" w:rsidRDefault="00541B05" w:rsidP="00546B5D">
      <w:pPr>
        <w:tabs>
          <w:tab w:val="left" w:pos="1080"/>
          <w:tab w:val="left" w:pos="1260"/>
        </w:tabs>
      </w:pPr>
    </w:p>
    <w:p w14:paraId="4E0692C5" w14:textId="77777777" w:rsidR="0066378F" w:rsidRDefault="0066378F" w:rsidP="00270F63">
      <w:pPr>
        <w:ind w:left="-720"/>
        <w:rPr>
          <w:b/>
        </w:rPr>
      </w:pPr>
      <w:r>
        <w:rPr>
          <w:b/>
        </w:rPr>
        <w:t xml:space="preserve">                 2</w:t>
      </w:r>
      <w:r w:rsidR="00392BBE">
        <w:rPr>
          <w:b/>
        </w:rPr>
        <w:t>0</w:t>
      </w:r>
      <w:r w:rsidR="00D5405D">
        <w:rPr>
          <w:b/>
        </w:rPr>
        <w:t>14</w:t>
      </w:r>
      <w:r w:rsidR="00392BBE">
        <w:rPr>
          <w:b/>
        </w:rPr>
        <w:t>-2018</w:t>
      </w:r>
      <w:r w:rsidRPr="00C355C0">
        <w:rPr>
          <w:b/>
        </w:rPr>
        <w:t>- C.V.G Internacional, C.A</w:t>
      </w:r>
    </w:p>
    <w:p w14:paraId="6D39710C" w14:textId="77777777" w:rsidR="009B50F1" w:rsidRPr="00C355C0" w:rsidRDefault="009B50F1" w:rsidP="00270F63">
      <w:pPr>
        <w:ind w:left="-720"/>
      </w:pPr>
    </w:p>
    <w:p w14:paraId="4FB2BF43" w14:textId="77777777" w:rsidR="0066378F" w:rsidRPr="00C355C0" w:rsidRDefault="0066378F" w:rsidP="00270F63">
      <w:pPr>
        <w:tabs>
          <w:tab w:val="left" w:pos="426"/>
          <w:tab w:val="left" w:pos="1260"/>
        </w:tabs>
      </w:pPr>
      <w:r w:rsidRPr="00C355C0">
        <w:t xml:space="preserve">      Cargo:       Profesional Administrativo</w:t>
      </w:r>
    </w:p>
    <w:p w14:paraId="101522AD" w14:textId="4A2CD9B0" w:rsidR="007916F4" w:rsidRDefault="0066378F" w:rsidP="0078685A">
      <w:pPr>
        <w:tabs>
          <w:tab w:val="left" w:pos="1080"/>
          <w:tab w:val="left" w:pos="1260"/>
        </w:tabs>
        <w:jc w:val="both"/>
      </w:pPr>
      <w:r w:rsidRPr="00C355C0">
        <w:t xml:space="preserve">      Función:</w:t>
      </w:r>
      <w:r>
        <w:t xml:space="preserve">  Atender requerimientos de Proveedores y clientes, Preparar programación de pago a proveedores, </w:t>
      </w:r>
      <w:r w:rsidRPr="00C355C0">
        <w:t>Emisión de Cheques y Facturas, Conciliaciones Bancarias</w:t>
      </w:r>
      <w:r>
        <w:t xml:space="preserve">, </w:t>
      </w:r>
      <w:r w:rsidRPr="00C355C0">
        <w:t>Envío y recepción de encomienda, Ejecución de comprobante de ingresos, Registros contables</w:t>
      </w:r>
      <w:r w:rsidR="001E15F3">
        <w:t xml:space="preserve"> Mediante Transacción SAP</w:t>
      </w:r>
      <w:r w:rsidRPr="00C355C0">
        <w:t xml:space="preserve">, </w:t>
      </w:r>
      <w:r w:rsidR="00B67D18">
        <w:t xml:space="preserve">Análisis de </w:t>
      </w:r>
      <w:r w:rsidR="00241C66">
        <w:t>partidas</w:t>
      </w:r>
      <w:r w:rsidR="00B67D18">
        <w:t xml:space="preserve"> Contables y administrativas, </w:t>
      </w:r>
      <w:r w:rsidRPr="00C355C0">
        <w:t>Emisión de Comprobantes de Retención de IVA e ISLR,</w:t>
      </w:r>
      <w:r>
        <w:t xml:space="preserve"> </w:t>
      </w:r>
      <w:r w:rsidRPr="00C355C0">
        <w:t>Manejo de Caja Chica</w:t>
      </w:r>
      <w:r>
        <w:t>,</w:t>
      </w:r>
      <w:r w:rsidR="00241C66">
        <w:t xml:space="preserve"> </w:t>
      </w:r>
      <w:r w:rsidR="00241C66" w:rsidRPr="00C355C0">
        <w:t>Análisis y cierre de Procesos Administrativos</w:t>
      </w:r>
      <w:r w:rsidR="00241C66">
        <w:t xml:space="preserve"> a Clientes</w:t>
      </w:r>
      <w:r w:rsidR="000B1E04">
        <w:t xml:space="preserve">, </w:t>
      </w:r>
      <w:r w:rsidR="00B67D18">
        <w:t>Elaboración de Libro de Compra</w:t>
      </w:r>
      <w:r w:rsidR="000B1E04">
        <w:t>-</w:t>
      </w:r>
      <w:r w:rsidR="00B67D18">
        <w:t>Venta</w:t>
      </w:r>
      <w:bookmarkStart w:id="0" w:name="_Hlk140673355"/>
      <w:r w:rsidR="007266C4">
        <w:t>.</w:t>
      </w:r>
    </w:p>
    <w:p w14:paraId="0E11BA06" w14:textId="77777777" w:rsidR="007266C4" w:rsidRDefault="007266C4" w:rsidP="0078685A">
      <w:pPr>
        <w:tabs>
          <w:tab w:val="left" w:pos="1080"/>
          <w:tab w:val="left" w:pos="1260"/>
        </w:tabs>
        <w:jc w:val="both"/>
      </w:pPr>
    </w:p>
    <w:p w14:paraId="61B85520" w14:textId="77777777" w:rsidR="007266C4" w:rsidRPr="00C355C0" w:rsidRDefault="007266C4" w:rsidP="0078685A">
      <w:pPr>
        <w:tabs>
          <w:tab w:val="left" w:pos="1080"/>
          <w:tab w:val="left" w:pos="1260"/>
        </w:tabs>
        <w:jc w:val="both"/>
      </w:pPr>
    </w:p>
    <w:bookmarkEnd w:id="0"/>
    <w:p w14:paraId="15E0032B" w14:textId="77777777" w:rsidR="004A2AED" w:rsidRPr="00C355C0" w:rsidRDefault="004A2AED" w:rsidP="003267E8">
      <w:pPr>
        <w:tabs>
          <w:tab w:val="left" w:pos="1080"/>
          <w:tab w:val="left" w:pos="1260"/>
        </w:tabs>
      </w:pPr>
    </w:p>
    <w:p w14:paraId="4DE64490" w14:textId="29F09CC9" w:rsidR="004A2AED" w:rsidRPr="00C355C0" w:rsidRDefault="004A2AED" w:rsidP="003267E8">
      <w:pPr>
        <w:tabs>
          <w:tab w:val="left" w:pos="1080"/>
          <w:tab w:val="left" w:pos="1260"/>
        </w:tabs>
      </w:pPr>
      <w:r w:rsidRPr="00C355C0">
        <w:t xml:space="preserve">      </w:t>
      </w:r>
      <w:r w:rsidRPr="00C355C0">
        <w:rPr>
          <w:b/>
        </w:rPr>
        <w:t>20</w:t>
      </w:r>
      <w:r w:rsidR="00892B2A">
        <w:rPr>
          <w:b/>
        </w:rPr>
        <w:t>14</w:t>
      </w:r>
      <w:r w:rsidR="00AC76E8" w:rsidRPr="00C355C0">
        <w:rPr>
          <w:b/>
        </w:rPr>
        <w:t>-</w:t>
      </w:r>
      <w:r w:rsidR="00D53856">
        <w:t xml:space="preserve"> </w:t>
      </w:r>
      <w:r w:rsidRPr="00C355C0">
        <w:t xml:space="preserve"> </w:t>
      </w:r>
      <w:r w:rsidR="00AC76E8" w:rsidRPr="00C355C0">
        <w:rPr>
          <w:b/>
        </w:rPr>
        <w:t>C.V.G</w:t>
      </w:r>
      <w:r w:rsidR="00CC32B6" w:rsidRPr="00C355C0">
        <w:rPr>
          <w:b/>
        </w:rPr>
        <w:t xml:space="preserve"> Internacional, C.A.</w:t>
      </w:r>
    </w:p>
    <w:p w14:paraId="15E12E25" w14:textId="77777777" w:rsidR="009B50F1" w:rsidRDefault="004A2AED" w:rsidP="003267E8">
      <w:pPr>
        <w:tabs>
          <w:tab w:val="left" w:pos="1080"/>
          <w:tab w:val="left" w:pos="1260"/>
        </w:tabs>
      </w:pPr>
      <w:r w:rsidRPr="00C355C0">
        <w:t xml:space="preserve">   </w:t>
      </w:r>
    </w:p>
    <w:p w14:paraId="7AB3EF25" w14:textId="77777777" w:rsidR="004A2AED" w:rsidRPr="00C355C0" w:rsidRDefault="004A2AED" w:rsidP="003267E8">
      <w:pPr>
        <w:tabs>
          <w:tab w:val="left" w:pos="1080"/>
          <w:tab w:val="left" w:pos="1260"/>
        </w:tabs>
      </w:pPr>
      <w:r w:rsidRPr="00C355C0">
        <w:t xml:space="preserve">   Cargo:       </w:t>
      </w:r>
      <w:r w:rsidR="002F1E3E">
        <w:t>P</w:t>
      </w:r>
      <w:r w:rsidR="004D62AA">
        <w:t>racticante</w:t>
      </w:r>
      <w:r w:rsidRPr="00C355C0">
        <w:tab/>
        <w:t xml:space="preserve"> </w:t>
      </w:r>
    </w:p>
    <w:p w14:paraId="63EA5700" w14:textId="77777777" w:rsidR="004A2AED" w:rsidRPr="00C355C0" w:rsidRDefault="004A2AED" w:rsidP="003267E8">
      <w:pPr>
        <w:tabs>
          <w:tab w:val="left" w:pos="1080"/>
          <w:tab w:val="left" w:pos="1260"/>
        </w:tabs>
      </w:pPr>
      <w:r w:rsidRPr="00C355C0">
        <w:t xml:space="preserve">      Función:    </w:t>
      </w:r>
      <w:r w:rsidR="002043BE" w:rsidRPr="00C355C0">
        <w:t>Análisis y cierre de Procesos Administrativos</w:t>
      </w:r>
      <w:r w:rsidR="00EE6F64">
        <w:t xml:space="preserve"> a Clientes</w:t>
      </w:r>
      <w:r w:rsidR="008E002E">
        <w:t xml:space="preserve"> utilizando el sistema SAP, </w:t>
      </w:r>
      <w:r w:rsidR="00F82DB6" w:rsidRPr="00C355C0">
        <w:t>recepción y Archivo de expedientes</w:t>
      </w:r>
      <w:r w:rsidR="009135C4">
        <w:t>, Escanear y Fotocopiar.</w:t>
      </w:r>
    </w:p>
    <w:p w14:paraId="30187EE1" w14:textId="77777777" w:rsidR="004A2AED" w:rsidRPr="00AA6C79" w:rsidRDefault="004A2AED" w:rsidP="003267E8">
      <w:pPr>
        <w:tabs>
          <w:tab w:val="left" w:pos="1080"/>
          <w:tab w:val="left" w:pos="1260"/>
        </w:tabs>
      </w:pPr>
    </w:p>
    <w:p w14:paraId="36C85C73" w14:textId="77777777" w:rsidR="00045068" w:rsidRPr="00C355C0" w:rsidRDefault="00045068" w:rsidP="00764A43">
      <w:pPr>
        <w:spacing w:line="240" w:lineRule="atLeast"/>
        <w:jc w:val="both"/>
      </w:pPr>
    </w:p>
    <w:p w14:paraId="3F8F7208" w14:textId="77777777" w:rsidR="000B42AE" w:rsidRPr="00C355C0" w:rsidRDefault="00FA7136" w:rsidP="003267E8">
      <w:pPr>
        <w:pStyle w:val="Ttulo7"/>
        <w:keepLines w:val="0"/>
        <w:shd w:val="clear" w:color="auto" w:fill="8496B0"/>
        <w:tabs>
          <w:tab w:val="left" w:pos="285"/>
          <w:tab w:val="left" w:pos="1100"/>
          <w:tab w:val="center" w:pos="5126"/>
          <w:tab w:val="center" w:pos="5260"/>
          <w:tab w:val="left" w:pos="8175"/>
        </w:tabs>
        <w:spacing w:before="0" w:line="240" w:lineRule="atLeast"/>
        <w:ind w:right="-55"/>
        <w:jc w:val="center"/>
        <w:rPr>
          <w:rStyle w:val="Hipervnculo"/>
          <w:rFonts w:ascii="Times New Roman" w:eastAsia="Batang" w:hAnsi="Times New Roman"/>
          <w:b/>
          <w:i w:val="0"/>
          <w:iCs w:val="0"/>
          <w:color w:val="000000"/>
          <w:u w:val="none"/>
        </w:rPr>
      </w:pPr>
      <w:r w:rsidRPr="00C355C0">
        <w:rPr>
          <w:rStyle w:val="nfasis"/>
          <w:rFonts w:ascii="Times New Roman" w:eastAsia="Batang" w:hAnsi="Times New Roman"/>
          <w:b/>
          <w:color w:val="000000"/>
        </w:rPr>
        <w:t xml:space="preserve">ANTECEDENTES ACADEMICOS </w:t>
      </w:r>
    </w:p>
    <w:p w14:paraId="7D1676F7" w14:textId="77777777" w:rsidR="00712FFA" w:rsidRPr="00C355C0" w:rsidRDefault="00712FFA" w:rsidP="00BD476F">
      <w:pPr>
        <w:spacing w:line="240" w:lineRule="atLeast"/>
        <w:rPr>
          <w:b/>
        </w:rPr>
      </w:pPr>
    </w:p>
    <w:p w14:paraId="61DEEEAB" w14:textId="76172B11" w:rsidR="00BD476F" w:rsidRPr="00C355C0" w:rsidRDefault="004A2AED" w:rsidP="00BD476F">
      <w:pPr>
        <w:spacing w:line="240" w:lineRule="atLeast"/>
        <w:rPr>
          <w:b/>
          <w:color w:val="000000"/>
        </w:rPr>
      </w:pPr>
      <w:r w:rsidRPr="00C355C0">
        <w:rPr>
          <w:b/>
        </w:rPr>
        <w:t>200</w:t>
      </w:r>
      <w:r w:rsidR="00C14C1D" w:rsidRPr="00C355C0">
        <w:rPr>
          <w:b/>
        </w:rPr>
        <w:t>5</w:t>
      </w:r>
      <w:r w:rsidRPr="00C355C0">
        <w:rPr>
          <w:b/>
        </w:rPr>
        <w:t>-201</w:t>
      </w:r>
      <w:r w:rsidR="000354FE" w:rsidRPr="00C355C0">
        <w:rPr>
          <w:b/>
        </w:rPr>
        <w:t>0</w:t>
      </w:r>
      <w:r w:rsidRPr="00C355C0">
        <w:t xml:space="preserve">   </w:t>
      </w:r>
      <w:r w:rsidR="00062D20">
        <w:rPr>
          <w:b/>
        </w:rPr>
        <w:t>Licenciada</w:t>
      </w:r>
      <w:r w:rsidR="00CF6841" w:rsidRPr="00C355C0">
        <w:rPr>
          <w:b/>
        </w:rPr>
        <w:t xml:space="preserve"> en Administración </w:t>
      </w:r>
    </w:p>
    <w:p w14:paraId="40770996" w14:textId="6A7FD55A" w:rsidR="004A2AED" w:rsidRPr="00C355C0" w:rsidRDefault="004A2AED" w:rsidP="00BD476F">
      <w:pPr>
        <w:tabs>
          <w:tab w:val="left" w:pos="360"/>
          <w:tab w:val="left" w:pos="540"/>
        </w:tabs>
        <w:ind w:hanging="720"/>
      </w:pPr>
      <w:r w:rsidRPr="00C355C0">
        <w:tab/>
        <w:t xml:space="preserve"> U.D.O. Universidad de Oriente, Puerto Ordaz.</w:t>
      </w:r>
      <w:r w:rsidR="00062D20">
        <w:t xml:space="preserve"> Venezuela</w:t>
      </w:r>
    </w:p>
    <w:p w14:paraId="31B795D0" w14:textId="77777777" w:rsidR="00856415" w:rsidRPr="00C355C0" w:rsidRDefault="00CC1B88" w:rsidP="00CF6841">
      <w:pPr>
        <w:pStyle w:val="Formatolibre"/>
        <w:jc w:val="both"/>
        <w:rPr>
          <w:rFonts w:ascii="Times New Roman" w:hAnsi="Times New Roman"/>
          <w:szCs w:val="24"/>
        </w:rPr>
      </w:pPr>
      <w:r w:rsidRPr="00C355C0">
        <w:rPr>
          <w:rFonts w:ascii="Times New Roman" w:hAnsi="Times New Roman"/>
          <w:b/>
          <w:szCs w:val="24"/>
        </w:rPr>
        <w:tab/>
        <w:t xml:space="preserve">    </w:t>
      </w:r>
    </w:p>
    <w:p w14:paraId="6AFB09A0" w14:textId="77777777" w:rsidR="007916F4" w:rsidRDefault="007916F4" w:rsidP="00856415">
      <w:pPr>
        <w:spacing w:line="240" w:lineRule="atLeast"/>
        <w:rPr>
          <w:b/>
          <w:u w:val="single"/>
        </w:rPr>
      </w:pPr>
    </w:p>
    <w:p w14:paraId="3BAD40C0" w14:textId="77777777" w:rsidR="007916F4" w:rsidRDefault="007916F4" w:rsidP="00856415">
      <w:pPr>
        <w:spacing w:line="240" w:lineRule="atLeast"/>
        <w:rPr>
          <w:b/>
          <w:u w:val="single"/>
        </w:rPr>
      </w:pPr>
    </w:p>
    <w:p w14:paraId="0099E8E2" w14:textId="77777777" w:rsidR="00390B13" w:rsidRDefault="00856415" w:rsidP="00856415">
      <w:pPr>
        <w:spacing w:line="240" w:lineRule="atLeast"/>
        <w:rPr>
          <w:b/>
          <w:u w:val="single"/>
        </w:rPr>
      </w:pPr>
      <w:r w:rsidRPr="00C355C0">
        <w:rPr>
          <w:b/>
          <w:u w:val="single"/>
        </w:rPr>
        <w:t>Otros Conocimientos:</w:t>
      </w:r>
    </w:p>
    <w:p w14:paraId="2B87E57E" w14:textId="77777777" w:rsidR="00D53856" w:rsidRDefault="00D53856" w:rsidP="00856415">
      <w:pPr>
        <w:spacing w:line="240" w:lineRule="atLeast"/>
        <w:rPr>
          <w:b/>
          <w:u w:val="single"/>
        </w:rPr>
      </w:pPr>
    </w:p>
    <w:p w14:paraId="177BDFE1" w14:textId="77777777" w:rsidR="00390B13" w:rsidRDefault="00390B13" w:rsidP="00856415">
      <w:pPr>
        <w:spacing w:line="240" w:lineRule="atLeast"/>
      </w:pPr>
      <w:r>
        <w:t>Curso de Cajera Bancaria, duración 8 Semanas.</w:t>
      </w:r>
      <w:r w:rsidR="009D3DA7">
        <w:t xml:space="preserve"> Chile</w:t>
      </w:r>
    </w:p>
    <w:p w14:paraId="06487633" w14:textId="77777777" w:rsidR="008E002E" w:rsidRDefault="008E002E" w:rsidP="00856415">
      <w:pPr>
        <w:spacing w:line="240" w:lineRule="atLeast"/>
      </w:pPr>
      <w:r>
        <w:t>Curso de Inglés Básico, duración 3 Meses</w:t>
      </w:r>
      <w:r w:rsidR="009D3DA7">
        <w:t>. Venezuela</w:t>
      </w:r>
    </w:p>
    <w:p w14:paraId="24EB27E2" w14:textId="77777777" w:rsidR="0057770D" w:rsidRDefault="007916F4" w:rsidP="00856415">
      <w:pPr>
        <w:spacing w:line="240" w:lineRule="atLeast"/>
      </w:pPr>
      <w:r>
        <w:t xml:space="preserve">Seminario </w:t>
      </w:r>
      <w:r w:rsidR="0057770D">
        <w:t>de Retención de IVA e ISLR</w:t>
      </w:r>
      <w:r w:rsidR="00786074">
        <w:t>, duración 16 horas</w:t>
      </w:r>
      <w:r w:rsidR="009D3DA7">
        <w:t>. Venezuela</w:t>
      </w:r>
    </w:p>
    <w:p w14:paraId="6C65BE69" w14:textId="77777777" w:rsidR="0057770D" w:rsidRDefault="007916F4" w:rsidP="00856415">
      <w:pPr>
        <w:spacing w:line="240" w:lineRule="atLeast"/>
      </w:pPr>
      <w:r>
        <w:t>Seminario</w:t>
      </w:r>
      <w:r w:rsidR="0057770D">
        <w:t xml:space="preserve"> de Bienes </w:t>
      </w:r>
      <w:r w:rsidR="00D53856">
        <w:t>Públicos</w:t>
      </w:r>
      <w:r w:rsidR="00786074">
        <w:t>, 16 horas</w:t>
      </w:r>
      <w:r w:rsidR="009D3DA7">
        <w:t>. Venezuela</w:t>
      </w:r>
    </w:p>
    <w:p w14:paraId="1646B846" w14:textId="77777777" w:rsidR="0097379E" w:rsidRPr="00390B13" w:rsidRDefault="0097379E" w:rsidP="00856415">
      <w:pPr>
        <w:spacing w:line="240" w:lineRule="atLeast"/>
      </w:pPr>
    </w:p>
    <w:p w14:paraId="32180383" w14:textId="42D46E04" w:rsidR="004A2AED" w:rsidRPr="0078685A" w:rsidRDefault="00BD476F" w:rsidP="003267E8">
      <w:pPr>
        <w:jc w:val="both"/>
        <w:rPr>
          <w:b/>
          <w:bCs/>
        </w:rPr>
      </w:pPr>
      <w:r w:rsidRPr="0078685A">
        <w:rPr>
          <w:b/>
          <w:bCs/>
        </w:rPr>
        <w:t xml:space="preserve">Microsoft office; </w:t>
      </w:r>
      <w:r w:rsidR="004A2AED" w:rsidRPr="0078685A">
        <w:rPr>
          <w:b/>
          <w:bCs/>
        </w:rPr>
        <w:t xml:space="preserve">Word, </w:t>
      </w:r>
      <w:r w:rsidRPr="0078685A">
        <w:rPr>
          <w:b/>
          <w:bCs/>
        </w:rPr>
        <w:t>Excel</w:t>
      </w:r>
      <w:r w:rsidR="00AD0347" w:rsidRPr="0078685A">
        <w:rPr>
          <w:b/>
          <w:bCs/>
        </w:rPr>
        <w:t xml:space="preserve">, </w:t>
      </w:r>
      <w:r w:rsidR="00F20A45" w:rsidRPr="0078685A">
        <w:rPr>
          <w:b/>
          <w:bCs/>
        </w:rPr>
        <w:t xml:space="preserve">Power Point, </w:t>
      </w:r>
      <w:r w:rsidR="00AD0347" w:rsidRPr="0078685A">
        <w:rPr>
          <w:b/>
          <w:bCs/>
        </w:rPr>
        <w:t>Manejo del Sistema SA</w:t>
      </w:r>
      <w:r w:rsidR="00DD55B7" w:rsidRPr="0078685A">
        <w:rPr>
          <w:b/>
          <w:bCs/>
        </w:rPr>
        <w:t>P</w:t>
      </w:r>
      <w:r w:rsidR="00390B13" w:rsidRPr="0078685A">
        <w:rPr>
          <w:b/>
          <w:bCs/>
        </w:rPr>
        <w:t>.</w:t>
      </w:r>
    </w:p>
    <w:p w14:paraId="5E4B8743" w14:textId="42B681D9" w:rsidR="00856415" w:rsidRDefault="003320EC" w:rsidP="00BD476F">
      <w:pPr>
        <w:jc w:val="both"/>
      </w:pPr>
      <w:r w:rsidRPr="00C355C0">
        <w:t xml:space="preserve"> </w:t>
      </w:r>
    </w:p>
    <w:p w14:paraId="3B7898C0" w14:textId="77777777" w:rsidR="00062D20" w:rsidRPr="00C355C0" w:rsidRDefault="00062D20" w:rsidP="00BD476F">
      <w:pPr>
        <w:jc w:val="both"/>
      </w:pPr>
    </w:p>
    <w:p w14:paraId="12910AE8" w14:textId="77777777" w:rsidR="003267E8" w:rsidRPr="00C355C0" w:rsidRDefault="003267E8" w:rsidP="00BD476F">
      <w:pPr>
        <w:jc w:val="both"/>
      </w:pPr>
    </w:p>
    <w:p w14:paraId="254C598A" w14:textId="2B7E8D32" w:rsidR="00854128" w:rsidRPr="00C355C0" w:rsidRDefault="00062D20" w:rsidP="00BD476F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DISPONIBILIDAD INMEDIATA</w:t>
      </w:r>
    </w:p>
    <w:sectPr w:rsidR="00854128" w:rsidRPr="00C355C0" w:rsidSect="00FA71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187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4E9"/>
    <w:multiLevelType w:val="hybridMultilevel"/>
    <w:tmpl w:val="590A64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BDA"/>
    <w:multiLevelType w:val="hybridMultilevel"/>
    <w:tmpl w:val="F8D6E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478"/>
    <w:multiLevelType w:val="hybridMultilevel"/>
    <w:tmpl w:val="F7225E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05FA8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3C3F"/>
    <w:multiLevelType w:val="hybridMultilevel"/>
    <w:tmpl w:val="F060466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25EC"/>
    <w:multiLevelType w:val="hybridMultilevel"/>
    <w:tmpl w:val="FA0A1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A2B81"/>
    <w:multiLevelType w:val="hybridMultilevel"/>
    <w:tmpl w:val="61DA3FD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0C8C"/>
    <w:multiLevelType w:val="hybridMultilevel"/>
    <w:tmpl w:val="5BF40128"/>
    <w:lvl w:ilvl="0" w:tplc="78746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27F73"/>
    <w:multiLevelType w:val="hybridMultilevel"/>
    <w:tmpl w:val="6A884E04"/>
    <w:lvl w:ilvl="0" w:tplc="38D82C28"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92C4867"/>
    <w:multiLevelType w:val="hybridMultilevel"/>
    <w:tmpl w:val="D64CD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A05CD"/>
    <w:multiLevelType w:val="hybridMultilevel"/>
    <w:tmpl w:val="8E2256A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C732EB"/>
    <w:multiLevelType w:val="hybridMultilevel"/>
    <w:tmpl w:val="54B61F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43A8C"/>
    <w:multiLevelType w:val="hybridMultilevel"/>
    <w:tmpl w:val="9A5EAB74"/>
    <w:lvl w:ilvl="0" w:tplc="200A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20D5670"/>
    <w:multiLevelType w:val="hybridMultilevel"/>
    <w:tmpl w:val="E0A84754"/>
    <w:lvl w:ilvl="0" w:tplc="BD9449E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8B"/>
    <w:multiLevelType w:val="hybridMultilevel"/>
    <w:tmpl w:val="065A0586"/>
    <w:lvl w:ilvl="0" w:tplc="00A6201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10100"/>
    <w:multiLevelType w:val="hybridMultilevel"/>
    <w:tmpl w:val="310C218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998325">
    <w:abstractNumId w:val="7"/>
  </w:num>
  <w:num w:numId="2" w16cid:durableId="1641420647">
    <w:abstractNumId w:val="13"/>
  </w:num>
  <w:num w:numId="3" w16cid:durableId="813529110">
    <w:abstractNumId w:val="11"/>
  </w:num>
  <w:num w:numId="4" w16cid:durableId="445085026">
    <w:abstractNumId w:val="10"/>
  </w:num>
  <w:num w:numId="5" w16cid:durableId="32508953">
    <w:abstractNumId w:val="8"/>
  </w:num>
  <w:num w:numId="6" w16cid:durableId="2143113634">
    <w:abstractNumId w:val="3"/>
  </w:num>
  <w:num w:numId="7" w16cid:durableId="1888950051">
    <w:abstractNumId w:val="4"/>
  </w:num>
  <w:num w:numId="8" w16cid:durableId="478618084">
    <w:abstractNumId w:val="6"/>
  </w:num>
  <w:num w:numId="9" w16cid:durableId="2120252609">
    <w:abstractNumId w:val="15"/>
  </w:num>
  <w:num w:numId="10" w16cid:durableId="1073166402">
    <w:abstractNumId w:val="1"/>
  </w:num>
  <w:num w:numId="11" w16cid:durableId="170072906">
    <w:abstractNumId w:val="2"/>
  </w:num>
  <w:num w:numId="12" w16cid:durableId="75325524">
    <w:abstractNumId w:val="0"/>
  </w:num>
  <w:num w:numId="13" w16cid:durableId="1788965326">
    <w:abstractNumId w:val="14"/>
  </w:num>
  <w:num w:numId="14" w16cid:durableId="1315262321">
    <w:abstractNumId w:val="12"/>
  </w:num>
  <w:num w:numId="15" w16cid:durableId="2035157405">
    <w:abstractNumId w:val="9"/>
  </w:num>
  <w:num w:numId="16" w16cid:durableId="208066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5"/>
    <w:rsid w:val="00016B39"/>
    <w:rsid w:val="000234A1"/>
    <w:rsid w:val="00026A9A"/>
    <w:rsid w:val="000354FE"/>
    <w:rsid w:val="00035C70"/>
    <w:rsid w:val="00043247"/>
    <w:rsid w:val="00045068"/>
    <w:rsid w:val="0004529A"/>
    <w:rsid w:val="00051262"/>
    <w:rsid w:val="00062D20"/>
    <w:rsid w:val="00066393"/>
    <w:rsid w:val="00074CF2"/>
    <w:rsid w:val="00081B37"/>
    <w:rsid w:val="00083B63"/>
    <w:rsid w:val="000963E9"/>
    <w:rsid w:val="000B1E04"/>
    <w:rsid w:val="000B42AE"/>
    <w:rsid w:val="000C089B"/>
    <w:rsid w:val="000C5DE4"/>
    <w:rsid w:val="000D2001"/>
    <w:rsid w:val="000D4752"/>
    <w:rsid w:val="000E27DB"/>
    <w:rsid w:val="000E4B0D"/>
    <w:rsid w:val="000E5EA2"/>
    <w:rsid w:val="000F111A"/>
    <w:rsid w:val="000F3CD9"/>
    <w:rsid w:val="00101E84"/>
    <w:rsid w:val="00106694"/>
    <w:rsid w:val="001156B3"/>
    <w:rsid w:val="001269E2"/>
    <w:rsid w:val="00134D9A"/>
    <w:rsid w:val="001427C1"/>
    <w:rsid w:val="001434C3"/>
    <w:rsid w:val="00166A0B"/>
    <w:rsid w:val="00173C4F"/>
    <w:rsid w:val="001808DB"/>
    <w:rsid w:val="00186914"/>
    <w:rsid w:val="001905C4"/>
    <w:rsid w:val="0019497A"/>
    <w:rsid w:val="0019735D"/>
    <w:rsid w:val="001976FD"/>
    <w:rsid w:val="001A0DA1"/>
    <w:rsid w:val="001A1070"/>
    <w:rsid w:val="001B3638"/>
    <w:rsid w:val="001B7134"/>
    <w:rsid w:val="001D389C"/>
    <w:rsid w:val="001E0049"/>
    <w:rsid w:val="001E0AA8"/>
    <w:rsid w:val="001E15F3"/>
    <w:rsid w:val="001E40AD"/>
    <w:rsid w:val="00200723"/>
    <w:rsid w:val="002043BE"/>
    <w:rsid w:val="00207595"/>
    <w:rsid w:val="00210DE8"/>
    <w:rsid w:val="00220774"/>
    <w:rsid w:val="00221D46"/>
    <w:rsid w:val="002400CE"/>
    <w:rsid w:val="00241C66"/>
    <w:rsid w:val="002549D9"/>
    <w:rsid w:val="00256E09"/>
    <w:rsid w:val="00265F7A"/>
    <w:rsid w:val="00267F8C"/>
    <w:rsid w:val="00284C88"/>
    <w:rsid w:val="00284D6A"/>
    <w:rsid w:val="002924AB"/>
    <w:rsid w:val="002A109F"/>
    <w:rsid w:val="002B2739"/>
    <w:rsid w:val="002B2D22"/>
    <w:rsid w:val="002E70A5"/>
    <w:rsid w:val="002F1E3E"/>
    <w:rsid w:val="00306055"/>
    <w:rsid w:val="00314849"/>
    <w:rsid w:val="00315D02"/>
    <w:rsid w:val="003218E8"/>
    <w:rsid w:val="003242D3"/>
    <w:rsid w:val="003267E8"/>
    <w:rsid w:val="003320EC"/>
    <w:rsid w:val="00344076"/>
    <w:rsid w:val="0034488F"/>
    <w:rsid w:val="0034592F"/>
    <w:rsid w:val="003504F9"/>
    <w:rsid w:val="00357B57"/>
    <w:rsid w:val="00362840"/>
    <w:rsid w:val="0036357A"/>
    <w:rsid w:val="00366623"/>
    <w:rsid w:val="00366C0B"/>
    <w:rsid w:val="0037522B"/>
    <w:rsid w:val="00381F73"/>
    <w:rsid w:val="0038288D"/>
    <w:rsid w:val="00390B13"/>
    <w:rsid w:val="00392BBE"/>
    <w:rsid w:val="00393FC3"/>
    <w:rsid w:val="003A59CF"/>
    <w:rsid w:val="003A7A80"/>
    <w:rsid w:val="003B380B"/>
    <w:rsid w:val="003D0581"/>
    <w:rsid w:val="003E032A"/>
    <w:rsid w:val="003E357A"/>
    <w:rsid w:val="004042A6"/>
    <w:rsid w:val="00407EEE"/>
    <w:rsid w:val="00424DD1"/>
    <w:rsid w:val="00425CC6"/>
    <w:rsid w:val="0043246C"/>
    <w:rsid w:val="00443A9D"/>
    <w:rsid w:val="00443E6A"/>
    <w:rsid w:val="00444774"/>
    <w:rsid w:val="00452D7B"/>
    <w:rsid w:val="00461702"/>
    <w:rsid w:val="004628F3"/>
    <w:rsid w:val="004773E3"/>
    <w:rsid w:val="00477D90"/>
    <w:rsid w:val="00481799"/>
    <w:rsid w:val="00487DB9"/>
    <w:rsid w:val="004924A3"/>
    <w:rsid w:val="004A2AED"/>
    <w:rsid w:val="004A2D9E"/>
    <w:rsid w:val="004A362B"/>
    <w:rsid w:val="004B4245"/>
    <w:rsid w:val="004B464A"/>
    <w:rsid w:val="004C32C7"/>
    <w:rsid w:val="004C60F0"/>
    <w:rsid w:val="004D62AA"/>
    <w:rsid w:val="004E5634"/>
    <w:rsid w:val="004E6613"/>
    <w:rsid w:val="004F16EE"/>
    <w:rsid w:val="005066F4"/>
    <w:rsid w:val="00514BB4"/>
    <w:rsid w:val="00516242"/>
    <w:rsid w:val="00535FFC"/>
    <w:rsid w:val="00541B05"/>
    <w:rsid w:val="0054647B"/>
    <w:rsid w:val="00546B5D"/>
    <w:rsid w:val="00553EFA"/>
    <w:rsid w:val="00556223"/>
    <w:rsid w:val="00561B1F"/>
    <w:rsid w:val="0057273A"/>
    <w:rsid w:val="0057770D"/>
    <w:rsid w:val="00583075"/>
    <w:rsid w:val="005B00BA"/>
    <w:rsid w:val="005B2518"/>
    <w:rsid w:val="005B67AE"/>
    <w:rsid w:val="005B6A87"/>
    <w:rsid w:val="005C04B4"/>
    <w:rsid w:val="005C053F"/>
    <w:rsid w:val="005C616D"/>
    <w:rsid w:val="005D5949"/>
    <w:rsid w:val="005D75A5"/>
    <w:rsid w:val="005D7FE4"/>
    <w:rsid w:val="005E2EE6"/>
    <w:rsid w:val="0061100B"/>
    <w:rsid w:val="0062094F"/>
    <w:rsid w:val="006338EA"/>
    <w:rsid w:val="006505B5"/>
    <w:rsid w:val="00653B8B"/>
    <w:rsid w:val="00661A73"/>
    <w:rsid w:val="006632AA"/>
    <w:rsid w:val="0066378F"/>
    <w:rsid w:val="00694099"/>
    <w:rsid w:val="006A4A0D"/>
    <w:rsid w:val="006A4E7C"/>
    <w:rsid w:val="006A788C"/>
    <w:rsid w:val="006B3F50"/>
    <w:rsid w:val="006B58CA"/>
    <w:rsid w:val="006B6D2D"/>
    <w:rsid w:val="006B7AB9"/>
    <w:rsid w:val="006C5A5E"/>
    <w:rsid w:val="006D7437"/>
    <w:rsid w:val="006E6F23"/>
    <w:rsid w:val="006F2F18"/>
    <w:rsid w:val="006F3555"/>
    <w:rsid w:val="006F5981"/>
    <w:rsid w:val="006F630D"/>
    <w:rsid w:val="00707960"/>
    <w:rsid w:val="00711C5D"/>
    <w:rsid w:val="00712FFA"/>
    <w:rsid w:val="007243B7"/>
    <w:rsid w:val="00725958"/>
    <w:rsid w:val="007266C4"/>
    <w:rsid w:val="00726758"/>
    <w:rsid w:val="00736F61"/>
    <w:rsid w:val="007376BB"/>
    <w:rsid w:val="0074590C"/>
    <w:rsid w:val="007468E8"/>
    <w:rsid w:val="00752572"/>
    <w:rsid w:val="00764A43"/>
    <w:rsid w:val="00772253"/>
    <w:rsid w:val="00777DD2"/>
    <w:rsid w:val="00783A41"/>
    <w:rsid w:val="00786074"/>
    <w:rsid w:val="0078685A"/>
    <w:rsid w:val="007916F4"/>
    <w:rsid w:val="00791CC4"/>
    <w:rsid w:val="007937C1"/>
    <w:rsid w:val="007A21AF"/>
    <w:rsid w:val="007A6904"/>
    <w:rsid w:val="007D29AA"/>
    <w:rsid w:val="007D2E8C"/>
    <w:rsid w:val="00800F3C"/>
    <w:rsid w:val="00801DD7"/>
    <w:rsid w:val="00820F8C"/>
    <w:rsid w:val="008249B6"/>
    <w:rsid w:val="00831C5A"/>
    <w:rsid w:val="00833A44"/>
    <w:rsid w:val="00833AC6"/>
    <w:rsid w:val="00834C3A"/>
    <w:rsid w:val="00841A24"/>
    <w:rsid w:val="00844E88"/>
    <w:rsid w:val="008523E1"/>
    <w:rsid w:val="00853108"/>
    <w:rsid w:val="00853F5E"/>
    <w:rsid w:val="00854128"/>
    <w:rsid w:val="008554C2"/>
    <w:rsid w:val="00856415"/>
    <w:rsid w:val="00860D7B"/>
    <w:rsid w:val="00861DEB"/>
    <w:rsid w:val="008671AB"/>
    <w:rsid w:val="00876B72"/>
    <w:rsid w:val="0088066A"/>
    <w:rsid w:val="00882A6D"/>
    <w:rsid w:val="008929F0"/>
    <w:rsid w:val="00892B2A"/>
    <w:rsid w:val="008A0416"/>
    <w:rsid w:val="008B13A6"/>
    <w:rsid w:val="008B45F5"/>
    <w:rsid w:val="008C428A"/>
    <w:rsid w:val="008C7C6E"/>
    <w:rsid w:val="008D37AD"/>
    <w:rsid w:val="008D3C0F"/>
    <w:rsid w:val="008D4F6A"/>
    <w:rsid w:val="008E002E"/>
    <w:rsid w:val="008F1A85"/>
    <w:rsid w:val="00904C2F"/>
    <w:rsid w:val="009122DA"/>
    <w:rsid w:val="009135C4"/>
    <w:rsid w:val="0091647D"/>
    <w:rsid w:val="0091683C"/>
    <w:rsid w:val="0092569A"/>
    <w:rsid w:val="00931904"/>
    <w:rsid w:val="00936C01"/>
    <w:rsid w:val="00944652"/>
    <w:rsid w:val="009567DD"/>
    <w:rsid w:val="0097379E"/>
    <w:rsid w:val="00981A4D"/>
    <w:rsid w:val="00982F41"/>
    <w:rsid w:val="009A0D51"/>
    <w:rsid w:val="009A2BE4"/>
    <w:rsid w:val="009A3B62"/>
    <w:rsid w:val="009A571E"/>
    <w:rsid w:val="009B18D9"/>
    <w:rsid w:val="009B50F1"/>
    <w:rsid w:val="009C6446"/>
    <w:rsid w:val="009D3DA7"/>
    <w:rsid w:val="009E1503"/>
    <w:rsid w:val="009E2C15"/>
    <w:rsid w:val="009E587D"/>
    <w:rsid w:val="009F09A4"/>
    <w:rsid w:val="00A02E29"/>
    <w:rsid w:val="00A03697"/>
    <w:rsid w:val="00A070DA"/>
    <w:rsid w:val="00A1292A"/>
    <w:rsid w:val="00A155F6"/>
    <w:rsid w:val="00A20BE3"/>
    <w:rsid w:val="00A222FF"/>
    <w:rsid w:val="00A22DC1"/>
    <w:rsid w:val="00A25183"/>
    <w:rsid w:val="00A30B4D"/>
    <w:rsid w:val="00A31183"/>
    <w:rsid w:val="00A3642E"/>
    <w:rsid w:val="00A36AE8"/>
    <w:rsid w:val="00A36CD9"/>
    <w:rsid w:val="00A51F4D"/>
    <w:rsid w:val="00A5482B"/>
    <w:rsid w:val="00A617A9"/>
    <w:rsid w:val="00A62A9D"/>
    <w:rsid w:val="00A635B0"/>
    <w:rsid w:val="00A6624E"/>
    <w:rsid w:val="00A67001"/>
    <w:rsid w:val="00A7545F"/>
    <w:rsid w:val="00A769AA"/>
    <w:rsid w:val="00A840A2"/>
    <w:rsid w:val="00A97827"/>
    <w:rsid w:val="00AA1E0A"/>
    <w:rsid w:val="00AA6C79"/>
    <w:rsid w:val="00AB2ADA"/>
    <w:rsid w:val="00AC76E8"/>
    <w:rsid w:val="00AC77E8"/>
    <w:rsid w:val="00AD0347"/>
    <w:rsid w:val="00AD3F7D"/>
    <w:rsid w:val="00AE41CB"/>
    <w:rsid w:val="00AE48C7"/>
    <w:rsid w:val="00AE502B"/>
    <w:rsid w:val="00AF047D"/>
    <w:rsid w:val="00AF1FFA"/>
    <w:rsid w:val="00AF5CA4"/>
    <w:rsid w:val="00B124A0"/>
    <w:rsid w:val="00B15030"/>
    <w:rsid w:val="00B161DB"/>
    <w:rsid w:val="00B36DDA"/>
    <w:rsid w:val="00B527E3"/>
    <w:rsid w:val="00B62A49"/>
    <w:rsid w:val="00B67D18"/>
    <w:rsid w:val="00B8298E"/>
    <w:rsid w:val="00B84F0E"/>
    <w:rsid w:val="00B954B1"/>
    <w:rsid w:val="00BC2CC5"/>
    <w:rsid w:val="00BC38C8"/>
    <w:rsid w:val="00BC432E"/>
    <w:rsid w:val="00BD476F"/>
    <w:rsid w:val="00BD48BC"/>
    <w:rsid w:val="00BF17E6"/>
    <w:rsid w:val="00C04AF8"/>
    <w:rsid w:val="00C11DB0"/>
    <w:rsid w:val="00C14C1D"/>
    <w:rsid w:val="00C22CC1"/>
    <w:rsid w:val="00C27C93"/>
    <w:rsid w:val="00C332DC"/>
    <w:rsid w:val="00C355C0"/>
    <w:rsid w:val="00C3584F"/>
    <w:rsid w:val="00C40777"/>
    <w:rsid w:val="00C51F2B"/>
    <w:rsid w:val="00C573DC"/>
    <w:rsid w:val="00C61AA4"/>
    <w:rsid w:val="00C634C2"/>
    <w:rsid w:val="00CA0230"/>
    <w:rsid w:val="00CA1CAE"/>
    <w:rsid w:val="00CC1A1C"/>
    <w:rsid w:val="00CC1B88"/>
    <w:rsid w:val="00CC32B6"/>
    <w:rsid w:val="00CC766C"/>
    <w:rsid w:val="00CE3E70"/>
    <w:rsid w:val="00CF1925"/>
    <w:rsid w:val="00CF6841"/>
    <w:rsid w:val="00D034C5"/>
    <w:rsid w:val="00D0483B"/>
    <w:rsid w:val="00D1532E"/>
    <w:rsid w:val="00D2074E"/>
    <w:rsid w:val="00D23C80"/>
    <w:rsid w:val="00D2572D"/>
    <w:rsid w:val="00D27E62"/>
    <w:rsid w:val="00D3696E"/>
    <w:rsid w:val="00D40184"/>
    <w:rsid w:val="00D4367D"/>
    <w:rsid w:val="00D5183B"/>
    <w:rsid w:val="00D51C46"/>
    <w:rsid w:val="00D53856"/>
    <w:rsid w:val="00D5405D"/>
    <w:rsid w:val="00D54BCA"/>
    <w:rsid w:val="00D60FEA"/>
    <w:rsid w:val="00D645C7"/>
    <w:rsid w:val="00D70643"/>
    <w:rsid w:val="00D87FA8"/>
    <w:rsid w:val="00DA4A06"/>
    <w:rsid w:val="00DB3CCC"/>
    <w:rsid w:val="00DC509B"/>
    <w:rsid w:val="00DD171C"/>
    <w:rsid w:val="00DD55B7"/>
    <w:rsid w:val="00DF2EC5"/>
    <w:rsid w:val="00DF35C3"/>
    <w:rsid w:val="00DF44A7"/>
    <w:rsid w:val="00E01ECB"/>
    <w:rsid w:val="00E02F25"/>
    <w:rsid w:val="00E0560D"/>
    <w:rsid w:val="00E10181"/>
    <w:rsid w:val="00E10427"/>
    <w:rsid w:val="00E2095F"/>
    <w:rsid w:val="00E234ED"/>
    <w:rsid w:val="00E50BD4"/>
    <w:rsid w:val="00E63515"/>
    <w:rsid w:val="00E8767B"/>
    <w:rsid w:val="00E9052A"/>
    <w:rsid w:val="00E923B7"/>
    <w:rsid w:val="00E937D8"/>
    <w:rsid w:val="00E973D6"/>
    <w:rsid w:val="00E97D24"/>
    <w:rsid w:val="00EA4C4A"/>
    <w:rsid w:val="00EB133D"/>
    <w:rsid w:val="00EB656C"/>
    <w:rsid w:val="00ED3BAE"/>
    <w:rsid w:val="00ED654D"/>
    <w:rsid w:val="00EE6F64"/>
    <w:rsid w:val="00EF1A09"/>
    <w:rsid w:val="00EF4ABB"/>
    <w:rsid w:val="00F01141"/>
    <w:rsid w:val="00F04653"/>
    <w:rsid w:val="00F20A45"/>
    <w:rsid w:val="00F40BFC"/>
    <w:rsid w:val="00F672D4"/>
    <w:rsid w:val="00F738CC"/>
    <w:rsid w:val="00F777D5"/>
    <w:rsid w:val="00F82DB6"/>
    <w:rsid w:val="00F935DA"/>
    <w:rsid w:val="00F93B93"/>
    <w:rsid w:val="00FA7136"/>
    <w:rsid w:val="00FC24E7"/>
    <w:rsid w:val="00FC3741"/>
    <w:rsid w:val="00FD02C7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0F6E4"/>
  <w15:chartTrackingRefBased/>
  <w15:docId w15:val="{5D565721-A869-5E4C-BBC1-6A0A070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VE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7">
    <w:name w:val="heading 7"/>
    <w:basedOn w:val="Normal"/>
    <w:next w:val="Normal"/>
    <w:link w:val="Ttulo7Car"/>
    <w:qFormat/>
    <w:rsid w:val="00FA713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C616D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5C616D"/>
    <w:pPr>
      <w:spacing w:after="120"/>
      <w:ind w:left="-1080" w:right="1080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Logros">
    <w:name w:val="Logros"/>
    <w:basedOn w:val="Textoindependiente"/>
    <w:rsid w:val="00A1292A"/>
    <w:pPr>
      <w:jc w:val="left"/>
    </w:pPr>
    <w:rPr>
      <w:smallCaps/>
      <w:spacing w:val="20"/>
      <w:sz w:val="20"/>
      <w:lang w:val="en-US"/>
    </w:rPr>
  </w:style>
  <w:style w:type="paragraph" w:customStyle="1" w:styleId="Direccincarta">
    <w:name w:val="DirecciÛn/carta"/>
    <w:basedOn w:val="Textoindependiente"/>
    <w:rsid w:val="00A1292A"/>
    <w:pPr>
      <w:keepLines/>
      <w:spacing w:after="0"/>
      <w:ind w:left="-1800"/>
      <w:jc w:val="center"/>
    </w:pPr>
    <w:rPr>
      <w:i/>
    </w:rPr>
  </w:style>
  <w:style w:type="paragraph" w:customStyle="1" w:styleId="Ttulodelaseccin">
    <w:name w:val="TÌtulo de la secciÛn"/>
    <w:basedOn w:val="Normal"/>
    <w:rsid w:val="00A1292A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rFonts w:ascii="Arial" w:hAnsi="Arial"/>
      <w:smallCaps/>
      <w:spacing w:val="120"/>
      <w:szCs w:val="20"/>
      <w:lang w:val="es-ES_tradnl"/>
    </w:rPr>
  </w:style>
  <w:style w:type="paragraph" w:customStyle="1" w:styleId="Nombre">
    <w:name w:val="Nombre"/>
    <w:basedOn w:val="Textoindependiente"/>
    <w:rsid w:val="00D1532E"/>
    <w:pPr>
      <w:spacing w:before="120" w:after="0"/>
      <w:ind w:left="-1800"/>
      <w:jc w:val="center"/>
    </w:pPr>
    <w:rPr>
      <w:b/>
      <w:i/>
      <w:sz w:val="24"/>
    </w:rPr>
  </w:style>
  <w:style w:type="character" w:styleId="Hipervnculo">
    <w:name w:val="Hyperlink"/>
    <w:rsid w:val="00D1532E"/>
    <w:rPr>
      <w:color w:val="0000FF"/>
      <w:u w:val="single"/>
    </w:rPr>
  </w:style>
  <w:style w:type="paragraph" w:customStyle="1" w:styleId="Institucin">
    <w:name w:val="InstituciÛn"/>
    <w:basedOn w:val="Textoindependiente"/>
    <w:rsid w:val="008D3C0F"/>
    <w:pPr>
      <w:keepNext/>
      <w:spacing w:before="120" w:after="0" w:line="260" w:lineRule="exact"/>
      <w:ind w:left="-1800"/>
      <w:jc w:val="left"/>
    </w:pPr>
    <w:rPr>
      <w:b/>
    </w:rPr>
  </w:style>
  <w:style w:type="character" w:customStyle="1" w:styleId="Ttulo7Car">
    <w:name w:val="Título 7 Car"/>
    <w:link w:val="Ttulo7"/>
    <w:rsid w:val="00FA7136"/>
    <w:rPr>
      <w:rFonts w:ascii="Cambria" w:hAnsi="Cambria"/>
      <w:i/>
      <w:iCs/>
      <w:color w:val="243F60"/>
      <w:sz w:val="24"/>
      <w:szCs w:val="24"/>
      <w:lang w:val="es-ES" w:eastAsia="es-ES"/>
    </w:rPr>
  </w:style>
  <w:style w:type="paragraph" w:customStyle="1" w:styleId="Formatolibre">
    <w:name w:val="Formato libre"/>
    <w:rsid w:val="006B6D2D"/>
    <w:rPr>
      <w:rFonts w:ascii="Helvetica" w:eastAsia="ヒラギノ角ゴ Pro W3" w:hAnsi="Helvetica"/>
      <w:color w:val="000000"/>
      <w:sz w:val="24"/>
      <w:lang w:val="es-ES_tradnl" w:eastAsia="es-CL"/>
    </w:rPr>
  </w:style>
  <w:style w:type="character" w:styleId="nfasis">
    <w:name w:val="Emphasis"/>
    <w:qFormat/>
    <w:rsid w:val="00791CC4"/>
    <w:rPr>
      <w:i/>
      <w:iCs/>
    </w:rPr>
  </w:style>
  <w:style w:type="paragraph" w:styleId="Prrafodelista">
    <w:name w:val="List Paragraph"/>
    <w:basedOn w:val="Normal"/>
    <w:uiPriority w:val="34"/>
    <w:qFormat/>
    <w:rsid w:val="00AB2AD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4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ribin.gom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3CD4-9078-4C89-AFEA-C3771F20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Resumen: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Resumen:</dc:title>
  <dc:subject/>
  <dc:creator>Alexis Silva</dc:creator>
  <cp:keywords/>
  <cp:lastModifiedBy>RYR INGENIERIA PABLO REYES</cp:lastModifiedBy>
  <cp:revision>6</cp:revision>
  <cp:lastPrinted>2017-06-20T15:19:00Z</cp:lastPrinted>
  <dcterms:created xsi:type="dcterms:W3CDTF">2023-07-19T21:13:00Z</dcterms:created>
  <dcterms:modified xsi:type="dcterms:W3CDTF">2023-07-20T20:49:00Z</dcterms:modified>
</cp:coreProperties>
</file>