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42EA6" w14:textId="77777777" w:rsidR="0001537F" w:rsidRPr="007776E1" w:rsidRDefault="0001537F" w:rsidP="00232924">
      <w:pPr>
        <w:pStyle w:val="Encabezadodetabladecontenido"/>
        <w:spacing w:before="0" w:line="240" w:lineRule="auto"/>
        <w:outlineLvl w:val="0"/>
        <w:rPr>
          <w:rFonts w:ascii="Arial" w:hAnsi="Arial" w:cs="Arial"/>
          <w:sz w:val="16"/>
          <w:szCs w:val="16"/>
          <w:lang w:val="es-ES"/>
        </w:rPr>
      </w:pPr>
    </w:p>
    <w:p w14:paraId="299E5ACA" w14:textId="77777777" w:rsidR="00232924" w:rsidRPr="001B412B" w:rsidRDefault="00232924" w:rsidP="00301D56">
      <w:pPr>
        <w:pStyle w:val="Encabezadodetabladecontenido"/>
        <w:spacing w:before="0" w:line="240" w:lineRule="auto"/>
        <w:ind w:right="142"/>
        <w:outlineLvl w:val="0"/>
        <w:rPr>
          <w:rFonts w:ascii="Arial" w:hAnsi="Arial" w:cs="Arial"/>
          <w:lang w:val="es-ES"/>
        </w:rPr>
      </w:pPr>
      <w:r w:rsidRPr="001B412B">
        <w:rPr>
          <w:rFonts w:ascii="Arial" w:hAnsi="Arial" w:cs="Arial"/>
          <w:lang w:val="es-ES"/>
        </w:rPr>
        <w:t xml:space="preserve">Formación </w:t>
      </w:r>
      <w:r w:rsidR="006D7783" w:rsidRPr="001B412B">
        <w:rPr>
          <w:rFonts w:ascii="Arial" w:hAnsi="Arial" w:cs="Arial"/>
          <w:lang w:val="es-ES"/>
        </w:rPr>
        <w:t>A</w:t>
      </w:r>
      <w:r w:rsidRPr="001B412B">
        <w:rPr>
          <w:rFonts w:ascii="Arial" w:hAnsi="Arial" w:cs="Arial"/>
          <w:lang w:val="es-ES"/>
        </w:rPr>
        <w:t>cadémica</w:t>
      </w:r>
    </w:p>
    <w:p w14:paraId="3B0DD1F9" w14:textId="77777777" w:rsidR="001B412B" w:rsidRPr="001B412B" w:rsidRDefault="001B412B" w:rsidP="00301D56">
      <w:pPr>
        <w:spacing w:after="0"/>
        <w:ind w:left="2130" w:right="142" w:hanging="2130"/>
        <w:rPr>
          <w:rFonts w:ascii="Arial" w:eastAsia="Verdana" w:hAnsi="Arial" w:cs="Arial"/>
          <w:b/>
          <w:color w:val="000000"/>
          <w:sz w:val="40"/>
          <w:szCs w:val="40"/>
          <w:lang w:val="es-CL" w:eastAsia="es-CL"/>
        </w:rPr>
      </w:pPr>
    </w:p>
    <w:p w14:paraId="1C3D0817" w14:textId="77777777" w:rsidR="001B412B" w:rsidRPr="001B412B" w:rsidRDefault="001B412B" w:rsidP="00301D56">
      <w:pPr>
        <w:spacing w:after="0"/>
        <w:ind w:left="2130" w:right="142" w:hanging="2130"/>
        <w:rPr>
          <w:rFonts w:ascii="Arial" w:eastAsia="Verdana" w:hAnsi="Arial" w:cs="Arial"/>
          <w:color w:val="000000"/>
          <w:lang w:val="es-CL" w:eastAsia="es-CL"/>
        </w:rPr>
      </w:pPr>
      <w:r w:rsidRPr="006D7783">
        <w:rPr>
          <w:rFonts w:ascii="Arial" w:eastAsia="Verdana" w:hAnsi="Arial" w:cs="Arial"/>
          <w:b/>
          <w:color w:val="000000"/>
          <w:lang w:val="es-CL" w:eastAsia="es-CL"/>
        </w:rPr>
        <w:t>E</w:t>
      </w:r>
      <w:r w:rsidRPr="001B412B">
        <w:rPr>
          <w:rFonts w:ascii="Arial" w:eastAsia="Verdana" w:hAnsi="Arial" w:cs="Arial"/>
          <w:b/>
          <w:color w:val="000000"/>
          <w:lang w:val="es-CL" w:eastAsia="es-CL"/>
        </w:rPr>
        <w:t>n</w:t>
      </w:r>
      <w:r w:rsidRPr="006D7783">
        <w:rPr>
          <w:rFonts w:ascii="Arial" w:eastAsia="Verdana" w:hAnsi="Arial" w:cs="Arial"/>
          <w:b/>
          <w:color w:val="000000"/>
          <w:lang w:val="es-CL" w:eastAsia="es-CL"/>
        </w:rPr>
        <w:t>s</w:t>
      </w:r>
      <w:r w:rsidRPr="001B412B">
        <w:rPr>
          <w:rFonts w:ascii="Arial" w:eastAsia="Verdana" w:hAnsi="Arial" w:cs="Arial"/>
          <w:b/>
          <w:color w:val="000000"/>
          <w:lang w:val="es-CL" w:eastAsia="es-CL"/>
        </w:rPr>
        <w:t xml:space="preserve">eñanza Básica       </w:t>
      </w:r>
      <w:r w:rsidRPr="006D7783">
        <w:rPr>
          <w:rFonts w:ascii="Arial" w:eastAsia="Verdana" w:hAnsi="Arial" w:cs="Arial"/>
          <w:color w:val="000000"/>
          <w:lang w:val="es-CL" w:eastAsia="es-CL"/>
        </w:rPr>
        <w:t xml:space="preserve">   </w:t>
      </w:r>
    </w:p>
    <w:p w14:paraId="6C6C0A88" w14:textId="77777777" w:rsidR="001B412B" w:rsidRPr="007776E1" w:rsidRDefault="001B412B" w:rsidP="00301D56">
      <w:pPr>
        <w:spacing w:after="0"/>
        <w:ind w:left="2130" w:right="142" w:hanging="2130"/>
        <w:rPr>
          <w:rFonts w:ascii="Arial" w:eastAsia="Verdana" w:hAnsi="Arial" w:cs="Arial"/>
          <w:color w:val="000000"/>
          <w:sz w:val="16"/>
          <w:szCs w:val="16"/>
          <w:lang w:val="es-CL" w:eastAsia="es-CL"/>
        </w:rPr>
      </w:pPr>
    </w:p>
    <w:p w14:paraId="07DCFBBF" w14:textId="77777777" w:rsidR="001B412B" w:rsidRPr="001B412B" w:rsidRDefault="00C51D85" w:rsidP="00301D56">
      <w:pPr>
        <w:spacing w:after="0"/>
        <w:ind w:right="142"/>
        <w:rPr>
          <w:rFonts w:ascii="Arial" w:eastAsia="Verdana" w:hAnsi="Arial" w:cs="Arial"/>
          <w:color w:val="000000"/>
          <w:lang w:val="es-CL" w:eastAsia="es-CL"/>
        </w:rPr>
      </w:pPr>
      <w:r>
        <w:rPr>
          <w:rFonts w:ascii="Arial" w:eastAsia="Verdana" w:hAnsi="Arial" w:cs="Arial"/>
          <w:b/>
          <w:color w:val="000000"/>
          <w:lang w:val="es-CL" w:eastAsia="es-CL"/>
        </w:rPr>
        <w:t>2001 – 2010</w:t>
      </w:r>
      <w:r w:rsidR="001B412B" w:rsidRPr="006D7783">
        <w:rPr>
          <w:rFonts w:ascii="Arial" w:eastAsia="Verdana" w:hAnsi="Arial" w:cs="Arial"/>
          <w:color w:val="000000"/>
          <w:lang w:val="es-CL" w:eastAsia="es-CL"/>
        </w:rPr>
        <w:t xml:space="preserve">, </w:t>
      </w:r>
      <w:r>
        <w:rPr>
          <w:rFonts w:ascii="Arial" w:eastAsia="Verdana" w:hAnsi="Arial" w:cs="Arial"/>
          <w:color w:val="000000"/>
          <w:lang w:val="es-CL" w:eastAsia="es-CL"/>
        </w:rPr>
        <w:t>Escuela Los Rosales del Bajo</w:t>
      </w:r>
      <w:r w:rsidR="001B412B" w:rsidRPr="006D7783">
        <w:rPr>
          <w:rFonts w:ascii="Arial" w:eastAsia="Verdana" w:hAnsi="Arial" w:cs="Arial"/>
          <w:color w:val="000000"/>
          <w:lang w:val="es-CL" w:eastAsia="es-CL"/>
        </w:rPr>
        <w:t xml:space="preserve">. </w:t>
      </w:r>
    </w:p>
    <w:p w14:paraId="43B27713" w14:textId="77777777" w:rsidR="001B412B" w:rsidRPr="001B412B" w:rsidRDefault="001B412B" w:rsidP="00301D56">
      <w:pPr>
        <w:spacing w:after="0"/>
        <w:ind w:left="2124" w:right="142" w:hanging="2124"/>
        <w:rPr>
          <w:rFonts w:ascii="Arial" w:eastAsia="Verdana" w:hAnsi="Arial" w:cs="Arial"/>
          <w:color w:val="000000"/>
          <w:lang w:val="es-CL" w:eastAsia="es-CL"/>
        </w:rPr>
      </w:pPr>
    </w:p>
    <w:p w14:paraId="308EDF95" w14:textId="77777777" w:rsidR="001B412B" w:rsidRPr="001B412B" w:rsidRDefault="001B412B" w:rsidP="00301D56">
      <w:pPr>
        <w:spacing w:after="0"/>
        <w:ind w:left="2124" w:right="142" w:hanging="2124"/>
        <w:rPr>
          <w:rFonts w:ascii="Arial" w:eastAsia="Verdana" w:hAnsi="Arial" w:cs="Arial"/>
          <w:color w:val="000000"/>
          <w:lang w:val="es-CL" w:eastAsia="es-CL"/>
        </w:rPr>
      </w:pPr>
      <w:r w:rsidRPr="006D7783">
        <w:rPr>
          <w:rFonts w:ascii="Arial" w:eastAsia="Verdana" w:hAnsi="Arial" w:cs="Arial"/>
          <w:b/>
          <w:color w:val="000000"/>
          <w:lang w:val="es-CL" w:eastAsia="es-CL"/>
        </w:rPr>
        <w:t>E</w:t>
      </w:r>
      <w:r w:rsidRPr="001B412B">
        <w:rPr>
          <w:rFonts w:ascii="Arial" w:eastAsia="Verdana" w:hAnsi="Arial" w:cs="Arial"/>
          <w:b/>
          <w:color w:val="000000"/>
          <w:lang w:val="es-CL" w:eastAsia="es-CL"/>
        </w:rPr>
        <w:t>n</w:t>
      </w:r>
      <w:r w:rsidRPr="006D7783">
        <w:rPr>
          <w:rFonts w:ascii="Arial" w:eastAsia="Verdana" w:hAnsi="Arial" w:cs="Arial"/>
          <w:b/>
          <w:color w:val="000000"/>
          <w:lang w:val="es-CL" w:eastAsia="es-CL"/>
        </w:rPr>
        <w:t>s</w:t>
      </w:r>
      <w:r w:rsidRPr="001B412B">
        <w:rPr>
          <w:rFonts w:ascii="Arial" w:eastAsia="Verdana" w:hAnsi="Arial" w:cs="Arial"/>
          <w:b/>
          <w:color w:val="000000"/>
          <w:lang w:val="es-CL" w:eastAsia="es-CL"/>
        </w:rPr>
        <w:t>eñanza Media</w:t>
      </w:r>
      <w:r w:rsidRPr="001B412B">
        <w:rPr>
          <w:rFonts w:ascii="Arial" w:eastAsia="Verdana" w:hAnsi="Arial" w:cs="Arial"/>
          <w:color w:val="000000"/>
          <w:lang w:val="es-CL" w:eastAsia="es-CL"/>
        </w:rPr>
        <w:tab/>
      </w:r>
      <w:r w:rsidRPr="006D7783">
        <w:rPr>
          <w:rFonts w:ascii="Arial" w:eastAsia="Verdana" w:hAnsi="Arial" w:cs="Arial"/>
          <w:color w:val="000000"/>
          <w:lang w:val="es-CL" w:eastAsia="es-CL"/>
        </w:rPr>
        <w:t xml:space="preserve">   </w:t>
      </w:r>
    </w:p>
    <w:p w14:paraId="74241C23" w14:textId="77777777" w:rsidR="001B412B" w:rsidRPr="007776E1" w:rsidRDefault="001B412B" w:rsidP="00301D56">
      <w:pPr>
        <w:spacing w:after="0"/>
        <w:ind w:left="2124" w:right="142" w:hanging="2124"/>
        <w:rPr>
          <w:rFonts w:ascii="Arial" w:eastAsia="Verdana" w:hAnsi="Arial" w:cs="Arial"/>
          <w:color w:val="000000"/>
          <w:sz w:val="16"/>
          <w:szCs w:val="16"/>
          <w:lang w:val="es-CL" w:eastAsia="es-CL"/>
        </w:rPr>
      </w:pPr>
    </w:p>
    <w:p w14:paraId="28584FB8" w14:textId="77777777" w:rsidR="001B412B" w:rsidRPr="006D7783" w:rsidRDefault="00C51D85" w:rsidP="00301D56">
      <w:pPr>
        <w:spacing w:after="0"/>
        <w:ind w:left="2124" w:right="142" w:hanging="2124"/>
        <w:rPr>
          <w:rFonts w:ascii="Arial" w:eastAsia="Times New Roman" w:hAnsi="Arial" w:cs="Arial"/>
          <w:color w:val="000000"/>
          <w:lang w:val="es-CL" w:eastAsia="es-CL"/>
        </w:rPr>
      </w:pPr>
      <w:r>
        <w:rPr>
          <w:rFonts w:ascii="Arial" w:eastAsia="Verdana" w:hAnsi="Arial" w:cs="Arial"/>
          <w:b/>
          <w:color w:val="000000"/>
          <w:lang w:val="es-CL" w:eastAsia="es-CL"/>
        </w:rPr>
        <w:t>2011</w:t>
      </w:r>
      <w:r w:rsidR="001B412B" w:rsidRPr="006D7783">
        <w:rPr>
          <w:rFonts w:ascii="Arial" w:eastAsia="Verdana" w:hAnsi="Arial" w:cs="Arial"/>
          <w:b/>
          <w:color w:val="000000"/>
          <w:lang w:val="es-CL" w:eastAsia="es-CL"/>
        </w:rPr>
        <w:t xml:space="preserve"> – 201</w:t>
      </w:r>
      <w:r>
        <w:rPr>
          <w:rFonts w:ascii="Arial" w:eastAsia="Verdana" w:hAnsi="Arial" w:cs="Arial"/>
          <w:b/>
          <w:color w:val="000000"/>
          <w:lang w:val="es-CL" w:eastAsia="es-CL"/>
        </w:rPr>
        <w:t>3</w:t>
      </w:r>
      <w:r w:rsidR="001B412B" w:rsidRPr="006D7783">
        <w:rPr>
          <w:rFonts w:ascii="Arial" w:eastAsia="Verdana" w:hAnsi="Arial" w:cs="Arial"/>
          <w:color w:val="000000"/>
          <w:lang w:val="es-CL" w:eastAsia="es-CL"/>
        </w:rPr>
        <w:t>,</w:t>
      </w:r>
      <w:r w:rsidR="00D474F1">
        <w:rPr>
          <w:rFonts w:ascii="Arial" w:eastAsia="Verdana" w:hAnsi="Arial" w:cs="Arial"/>
          <w:color w:val="000000"/>
          <w:lang w:val="es-CL" w:eastAsia="es-CL"/>
        </w:rPr>
        <w:t xml:space="preserve"> </w:t>
      </w:r>
      <w:r w:rsidR="0010348B">
        <w:rPr>
          <w:rFonts w:ascii="Arial" w:eastAsia="Verdana" w:hAnsi="Arial" w:cs="Arial"/>
          <w:color w:val="000000"/>
          <w:lang w:val="es-CL" w:eastAsia="es-CL"/>
        </w:rPr>
        <w:t>Colegio</w:t>
      </w:r>
      <w:r w:rsidR="00D474F1">
        <w:rPr>
          <w:rFonts w:ascii="Arial" w:eastAsia="Verdana" w:hAnsi="Arial" w:cs="Arial"/>
          <w:color w:val="000000"/>
          <w:lang w:val="es-CL" w:eastAsia="es-CL"/>
        </w:rPr>
        <w:t xml:space="preserve"> </w:t>
      </w:r>
      <w:r>
        <w:rPr>
          <w:rFonts w:ascii="Arial" w:eastAsia="Verdana" w:hAnsi="Arial" w:cs="Arial"/>
          <w:color w:val="000000"/>
          <w:lang w:val="es-CL" w:eastAsia="es-CL"/>
        </w:rPr>
        <w:t>San Marcel</w:t>
      </w:r>
      <w:r w:rsidR="001B412B" w:rsidRPr="006D7783">
        <w:rPr>
          <w:rFonts w:ascii="Arial" w:eastAsia="Verdana" w:hAnsi="Arial" w:cs="Arial"/>
          <w:color w:val="000000"/>
          <w:lang w:val="es-CL" w:eastAsia="es-CL"/>
        </w:rPr>
        <w:t>.</w:t>
      </w:r>
    </w:p>
    <w:p w14:paraId="5EF719FD" w14:textId="77777777" w:rsidR="001B412B" w:rsidRPr="001B412B" w:rsidRDefault="001B412B" w:rsidP="00301D56">
      <w:pPr>
        <w:spacing w:after="0"/>
        <w:ind w:left="2130" w:right="142" w:hanging="2130"/>
        <w:rPr>
          <w:rFonts w:ascii="Arial" w:eastAsia="Verdana" w:hAnsi="Arial" w:cs="Arial"/>
          <w:color w:val="000000"/>
          <w:lang w:val="es-CL" w:eastAsia="es-CL"/>
        </w:rPr>
      </w:pPr>
    </w:p>
    <w:p w14:paraId="48ACD813" w14:textId="77777777" w:rsidR="00BD0A8F" w:rsidRPr="001B412B" w:rsidRDefault="006D7783" w:rsidP="00301D56">
      <w:pPr>
        <w:spacing w:after="0"/>
        <w:ind w:right="142"/>
        <w:rPr>
          <w:rFonts w:ascii="Arial" w:eastAsia="Verdana" w:hAnsi="Arial" w:cs="Arial"/>
          <w:b/>
          <w:color w:val="000000"/>
          <w:lang w:val="es-CL" w:eastAsia="es-CL"/>
        </w:rPr>
      </w:pPr>
      <w:r w:rsidRPr="006D7783">
        <w:rPr>
          <w:rFonts w:ascii="Arial" w:eastAsia="Verdana" w:hAnsi="Arial" w:cs="Arial"/>
          <w:b/>
          <w:color w:val="000000"/>
          <w:lang w:val="es-CL" w:eastAsia="es-CL"/>
        </w:rPr>
        <w:t xml:space="preserve">Estudios </w:t>
      </w:r>
      <w:r w:rsidRPr="001B412B">
        <w:rPr>
          <w:rFonts w:ascii="Arial" w:eastAsia="Verdana" w:hAnsi="Arial" w:cs="Arial"/>
          <w:b/>
          <w:color w:val="000000"/>
          <w:lang w:val="es-CL" w:eastAsia="es-CL"/>
        </w:rPr>
        <w:t xml:space="preserve">Universitarios </w:t>
      </w:r>
    </w:p>
    <w:p w14:paraId="29EA3096" w14:textId="77777777" w:rsidR="00BD0A8F" w:rsidRPr="007776E1" w:rsidRDefault="00BD0A8F" w:rsidP="00301D56">
      <w:pPr>
        <w:spacing w:after="0"/>
        <w:ind w:right="142"/>
        <w:rPr>
          <w:rFonts w:ascii="Arial" w:eastAsia="Verdana" w:hAnsi="Arial" w:cs="Arial"/>
          <w:b/>
          <w:color w:val="000000"/>
          <w:sz w:val="16"/>
          <w:szCs w:val="16"/>
          <w:lang w:val="es-CL" w:eastAsia="es-CL"/>
        </w:rPr>
      </w:pPr>
    </w:p>
    <w:p w14:paraId="1856C29C" w14:textId="6DCDB430" w:rsidR="007776E1" w:rsidRDefault="00C51D85" w:rsidP="00C51D85">
      <w:pPr>
        <w:spacing w:after="0" w:line="276" w:lineRule="auto"/>
        <w:ind w:right="142"/>
        <w:rPr>
          <w:rFonts w:ascii="Arial" w:eastAsia="Verdana" w:hAnsi="Arial" w:cs="Arial"/>
          <w:color w:val="000000"/>
          <w:lang w:val="es-CL" w:eastAsia="es-CL"/>
        </w:rPr>
      </w:pPr>
      <w:r>
        <w:rPr>
          <w:rFonts w:ascii="Arial" w:eastAsia="Verdana" w:hAnsi="Arial" w:cs="Arial"/>
          <w:b/>
          <w:color w:val="000000"/>
          <w:lang w:val="es-CL" w:eastAsia="es-CL"/>
        </w:rPr>
        <w:t xml:space="preserve">2014 </w:t>
      </w:r>
      <w:r w:rsidR="006D7783" w:rsidRPr="006D7783">
        <w:rPr>
          <w:rFonts w:ascii="Arial" w:eastAsia="Verdana" w:hAnsi="Arial" w:cs="Arial"/>
          <w:b/>
          <w:color w:val="000000"/>
          <w:lang w:val="es-CL" w:eastAsia="es-CL"/>
        </w:rPr>
        <w:t>– 201</w:t>
      </w:r>
      <w:r>
        <w:rPr>
          <w:rFonts w:ascii="Arial" w:eastAsia="Verdana" w:hAnsi="Arial" w:cs="Arial"/>
          <w:b/>
          <w:color w:val="000000"/>
          <w:lang w:val="es-CL" w:eastAsia="es-CL"/>
        </w:rPr>
        <w:t>7</w:t>
      </w:r>
      <w:r w:rsidR="00CB3DD2">
        <w:rPr>
          <w:rFonts w:ascii="Arial" w:eastAsia="Verdana" w:hAnsi="Arial" w:cs="Arial"/>
          <w:color w:val="000000"/>
          <w:lang w:val="es-CL" w:eastAsia="es-CL"/>
        </w:rPr>
        <w:t xml:space="preserve"> Titulada</w:t>
      </w:r>
      <w:r>
        <w:rPr>
          <w:rFonts w:ascii="Arial" w:eastAsia="Verdana" w:hAnsi="Arial" w:cs="Arial"/>
          <w:color w:val="000000"/>
          <w:lang w:val="es-CL" w:eastAsia="es-CL"/>
        </w:rPr>
        <w:t xml:space="preserve"> en Técnico laboratorio clínico y banco de sangre </w:t>
      </w:r>
    </w:p>
    <w:p w14:paraId="1B754499" w14:textId="747C8126" w:rsidR="001B412B" w:rsidRDefault="00C51D85" w:rsidP="00301D56">
      <w:pPr>
        <w:spacing w:after="0" w:line="276" w:lineRule="auto"/>
        <w:ind w:right="142"/>
        <w:rPr>
          <w:rFonts w:ascii="Arial" w:eastAsia="Verdana" w:hAnsi="Arial" w:cs="Arial"/>
          <w:color w:val="000000"/>
          <w:lang w:val="es-CL" w:eastAsia="es-CL"/>
        </w:rPr>
      </w:pPr>
      <w:r>
        <w:rPr>
          <w:rFonts w:ascii="Arial" w:eastAsia="Verdana" w:hAnsi="Arial" w:cs="Arial"/>
          <w:color w:val="000000"/>
          <w:lang w:val="es-CL" w:eastAsia="es-CL"/>
        </w:rPr>
        <w:t xml:space="preserve">                      Instituto Duoc UC</w:t>
      </w:r>
      <w:r w:rsidR="00C87B6C">
        <w:rPr>
          <w:rFonts w:ascii="Arial" w:eastAsia="Verdana" w:hAnsi="Arial" w:cs="Arial"/>
          <w:color w:val="000000"/>
          <w:lang w:val="es-CL" w:eastAsia="es-CL"/>
        </w:rPr>
        <w:t>.</w:t>
      </w:r>
    </w:p>
    <w:p w14:paraId="7CD5719A" w14:textId="77777777" w:rsidR="001B412B" w:rsidRDefault="001B412B" w:rsidP="00301D56">
      <w:pPr>
        <w:spacing w:after="0"/>
        <w:ind w:right="142"/>
        <w:rPr>
          <w:rFonts w:ascii="Arial" w:eastAsia="Verdana" w:hAnsi="Arial" w:cs="Arial"/>
          <w:color w:val="000000"/>
          <w:lang w:val="es-CL" w:eastAsia="es-CL"/>
        </w:rPr>
      </w:pPr>
    </w:p>
    <w:p w14:paraId="237420DA" w14:textId="77777777" w:rsidR="00232924" w:rsidRPr="001B412B" w:rsidRDefault="00237A81" w:rsidP="00301D56">
      <w:pPr>
        <w:spacing w:after="0"/>
        <w:ind w:right="142"/>
        <w:rPr>
          <w:rFonts w:ascii="Arial" w:hAnsi="Arial" w:cs="Arial"/>
          <w:lang w:val="es-CL"/>
        </w:rPr>
      </w:pPr>
      <w:r w:rsidRPr="001B412B">
        <w:rPr>
          <w:rFonts w:ascii="Arial" w:hAnsi="Arial" w:cs="Arial"/>
          <w:lang w:val="es-CL"/>
        </w:rPr>
        <w:t xml:space="preserve">                        </w:t>
      </w:r>
      <w:r w:rsidRPr="001B412B">
        <w:rPr>
          <w:rFonts w:ascii="Arial" w:hAnsi="Arial" w:cs="Arial"/>
          <w:lang w:val="es-CL"/>
        </w:rPr>
        <w:tab/>
      </w:r>
    </w:p>
    <w:p w14:paraId="391D0112" w14:textId="77777777" w:rsidR="00D13690" w:rsidRPr="001B412B" w:rsidRDefault="006937DA" w:rsidP="00301D56">
      <w:pPr>
        <w:pStyle w:val="Encabezadodetabladecontenido"/>
        <w:spacing w:before="0" w:line="240" w:lineRule="auto"/>
        <w:ind w:right="142"/>
        <w:outlineLvl w:val="0"/>
        <w:rPr>
          <w:rFonts w:ascii="Arial" w:hAnsi="Arial" w:cs="Arial"/>
          <w:lang w:val="es-ES"/>
        </w:rPr>
      </w:pPr>
      <w:r w:rsidRPr="001B412B">
        <w:rPr>
          <w:rFonts w:ascii="Arial" w:hAnsi="Arial" w:cs="Arial"/>
          <w:lang w:val="es-ES"/>
        </w:rPr>
        <w:t xml:space="preserve">Experiencia </w:t>
      </w:r>
      <w:r w:rsidR="00301D56">
        <w:rPr>
          <w:rFonts w:ascii="Arial" w:hAnsi="Arial" w:cs="Arial"/>
          <w:lang w:val="es-ES"/>
        </w:rPr>
        <w:t>P</w:t>
      </w:r>
      <w:r w:rsidRPr="001B412B">
        <w:rPr>
          <w:rFonts w:ascii="Arial" w:hAnsi="Arial" w:cs="Arial"/>
          <w:lang w:val="es-ES"/>
        </w:rPr>
        <w:t>rofesional</w:t>
      </w:r>
    </w:p>
    <w:p w14:paraId="28BEDA05" w14:textId="77777777" w:rsidR="00237A81" w:rsidRPr="0001537F" w:rsidRDefault="00237A81" w:rsidP="00301D56">
      <w:pPr>
        <w:spacing w:after="0"/>
        <w:ind w:right="142"/>
        <w:rPr>
          <w:rFonts w:ascii="Arial" w:hAnsi="Arial" w:cs="Arial"/>
          <w:sz w:val="40"/>
          <w:szCs w:val="40"/>
          <w:lang w:val="es-ES" w:eastAsia="es-ES_tradnl"/>
        </w:rPr>
      </w:pPr>
    </w:p>
    <w:p w14:paraId="3CBEBA6C" w14:textId="490EB6E3" w:rsidR="00BD0A8F" w:rsidRPr="001B412B" w:rsidRDefault="00C51D85" w:rsidP="00301D56">
      <w:pPr>
        <w:spacing w:after="0"/>
        <w:ind w:right="142"/>
        <w:rPr>
          <w:rFonts w:ascii="Arial" w:eastAsia="Verdana" w:hAnsi="Arial" w:cs="Arial"/>
          <w:b/>
          <w:color w:val="000000"/>
          <w:lang w:val="es-CL" w:eastAsia="es-CL"/>
        </w:rPr>
      </w:pPr>
      <w:r>
        <w:rPr>
          <w:rFonts w:ascii="Arial" w:eastAsia="Verdana" w:hAnsi="Arial" w:cs="Arial"/>
          <w:b/>
          <w:color w:val="000000"/>
          <w:lang w:val="es-CL" w:eastAsia="es-CL"/>
        </w:rPr>
        <w:t>201</w:t>
      </w:r>
      <w:r w:rsidR="0010348B">
        <w:rPr>
          <w:rFonts w:ascii="Arial" w:eastAsia="Verdana" w:hAnsi="Arial" w:cs="Arial"/>
          <w:b/>
          <w:color w:val="000000"/>
          <w:lang w:val="es-CL" w:eastAsia="es-CL"/>
        </w:rPr>
        <w:t>7</w:t>
      </w:r>
      <w:r>
        <w:rPr>
          <w:rFonts w:ascii="Arial" w:eastAsia="Verdana" w:hAnsi="Arial" w:cs="Arial"/>
          <w:b/>
          <w:color w:val="000000"/>
          <w:lang w:val="es-CL" w:eastAsia="es-CL"/>
        </w:rPr>
        <w:t xml:space="preserve"> (</w:t>
      </w:r>
      <w:r w:rsidR="0067399E">
        <w:rPr>
          <w:rFonts w:ascii="Arial" w:eastAsia="Verdana" w:hAnsi="Arial" w:cs="Arial"/>
          <w:b/>
          <w:color w:val="000000"/>
          <w:lang w:val="es-CL" w:eastAsia="es-CL"/>
        </w:rPr>
        <w:t>M</w:t>
      </w:r>
      <w:r w:rsidR="0010348B">
        <w:rPr>
          <w:rFonts w:ascii="Arial" w:eastAsia="Verdana" w:hAnsi="Arial" w:cs="Arial"/>
          <w:b/>
          <w:color w:val="000000"/>
          <w:lang w:val="es-CL" w:eastAsia="es-CL"/>
        </w:rPr>
        <w:t>arzo</w:t>
      </w:r>
      <w:r w:rsidR="00BD0A8F" w:rsidRPr="00BD0A8F">
        <w:rPr>
          <w:rFonts w:ascii="Arial" w:eastAsia="Verdana" w:hAnsi="Arial" w:cs="Arial"/>
          <w:b/>
          <w:color w:val="000000"/>
          <w:lang w:val="es-CL" w:eastAsia="es-CL"/>
        </w:rPr>
        <w:t xml:space="preserve"> –</w:t>
      </w:r>
      <w:r w:rsidR="0067399E">
        <w:rPr>
          <w:rFonts w:ascii="Arial" w:eastAsia="Verdana" w:hAnsi="Arial" w:cs="Arial"/>
          <w:b/>
          <w:color w:val="000000"/>
          <w:lang w:val="es-CL" w:eastAsia="es-CL"/>
        </w:rPr>
        <w:t>N</w:t>
      </w:r>
      <w:r w:rsidR="0010348B">
        <w:rPr>
          <w:rFonts w:ascii="Arial" w:eastAsia="Verdana" w:hAnsi="Arial" w:cs="Arial"/>
          <w:b/>
          <w:color w:val="000000"/>
          <w:lang w:val="es-CL" w:eastAsia="es-CL"/>
        </w:rPr>
        <w:t>oviembre</w:t>
      </w:r>
      <w:r w:rsidR="0010348B" w:rsidRPr="00BD0A8F">
        <w:rPr>
          <w:rFonts w:ascii="Arial" w:eastAsia="Verdana" w:hAnsi="Arial" w:cs="Arial"/>
          <w:b/>
          <w:color w:val="000000"/>
          <w:lang w:val="es-CL" w:eastAsia="es-CL"/>
        </w:rPr>
        <w:t>)</w:t>
      </w:r>
      <w:r w:rsidR="00BD0A8F" w:rsidRPr="00BD0A8F">
        <w:rPr>
          <w:rFonts w:ascii="Arial" w:eastAsia="Verdana" w:hAnsi="Arial" w:cs="Arial"/>
          <w:b/>
          <w:color w:val="000000"/>
          <w:lang w:val="es-CL" w:eastAsia="es-CL"/>
        </w:rPr>
        <w:tab/>
      </w:r>
    </w:p>
    <w:p w14:paraId="7C029B72" w14:textId="77777777" w:rsidR="00BD0A8F" w:rsidRPr="001B412B" w:rsidRDefault="00BD0A8F" w:rsidP="00301D56">
      <w:pPr>
        <w:spacing w:after="0"/>
        <w:ind w:right="142"/>
        <w:rPr>
          <w:rFonts w:ascii="Arial" w:eastAsia="Verdana" w:hAnsi="Arial" w:cs="Arial"/>
          <w:color w:val="000000"/>
          <w:sz w:val="14"/>
          <w:szCs w:val="14"/>
          <w:lang w:val="es-CL" w:eastAsia="es-CL"/>
        </w:rPr>
      </w:pPr>
    </w:p>
    <w:p w14:paraId="0B1258EE" w14:textId="77777777" w:rsidR="00BD0A8F" w:rsidRPr="00BD0A8F" w:rsidRDefault="00C51D85" w:rsidP="00301D56">
      <w:pPr>
        <w:spacing w:after="0" w:line="276" w:lineRule="auto"/>
        <w:ind w:right="142"/>
        <w:rPr>
          <w:rFonts w:ascii="Arial" w:eastAsia="Times New Roman" w:hAnsi="Arial" w:cs="Arial"/>
          <w:color w:val="000000"/>
          <w:lang w:val="es-CL" w:eastAsia="es-CL"/>
        </w:rPr>
      </w:pPr>
      <w:r>
        <w:rPr>
          <w:rFonts w:ascii="Arial" w:eastAsia="Verdana" w:hAnsi="Arial" w:cs="Arial"/>
          <w:color w:val="000000"/>
          <w:lang w:val="es-CL" w:eastAsia="es-CL"/>
        </w:rPr>
        <w:t>Consultorio San Gerónimo- Puente alto</w:t>
      </w:r>
      <w:r w:rsidR="00CE4331">
        <w:rPr>
          <w:rFonts w:ascii="Arial" w:eastAsia="Verdana" w:hAnsi="Arial" w:cs="Arial"/>
          <w:color w:val="000000"/>
          <w:lang w:val="es-CL" w:eastAsia="es-CL"/>
        </w:rPr>
        <w:t xml:space="preserve">-Reemplazo </w:t>
      </w:r>
      <w:r>
        <w:rPr>
          <w:rFonts w:ascii="Arial" w:eastAsia="Verdana" w:hAnsi="Arial" w:cs="Arial"/>
          <w:color w:val="000000"/>
          <w:lang w:val="es-CL" w:eastAsia="es-CL"/>
        </w:rPr>
        <w:t xml:space="preserve"> </w:t>
      </w:r>
    </w:p>
    <w:p w14:paraId="59EA6752" w14:textId="7ACD9FF2" w:rsidR="00BD0A8F" w:rsidRPr="0067399E" w:rsidRDefault="00C51D85" w:rsidP="00301D56">
      <w:pPr>
        <w:numPr>
          <w:ilvl w:val="0"/>
          <w:numId w:val="22"/>
        </w:numPr>
        <w:spacing w:after="0" w:line="276" w:lineRule="auto"/>
        <w:ind w:left="567" w:right="142" w:hanging="283"/>
        <w:rPr>
          <w:rFonts w:ascii="Arial" w:eastAsia="Times New Roman" w:hAnsi="Arial" w:cs="Arial"/>
          <w:color w:val="000000"/>
          <w:lang w:val="es-CL" w:eastAsia="es-CL"/>
        </w:rPr>
      </w:pPr>
      <w:r>
        <w:rPr>
          <w:rFonts w:ascii="Arial" w:eastAsia="Verdana" w:hAnsi="Arial" w:cs="Arial"/>
          <w:color w:val="000000"/>
          <w:lang w:val="es-CL" w:eastAsia="es-CL"/>
        </w:rPr>
        <w:t>Toma de muestras</w:t>
      </w:r>
      <w:r w:rsidR="00BD0A8F" w:rsidRPr="00BD0A8F">
        <w:rPr>
          <w:rFonts w:ascii="Arial" w:eastAsia="Verdana" w:hAnsi="Arial" w:cs="Arial"/>
          <w:color w:val="000000"/>
          <w:lang w:val="es-CL" w:eastAsia="es-CL"/>
        </w:rPr>
        <w:t xml:space="preserve"> (Atención de público)</w:t>
      </w:r>
    </w:p>
    <w:p w14:paraId="3D7DEFE4" w14:textId="36191FC6" w:rsidR="0067399E" w:rsidRDefault="0067399E" w:rsidP="0067399E">
      <w:pPr>
        <w:spacing w:after="0" w:line="276" w:lineRule="auto"/>
        <w:ind w:left="567" w:right="142"/>
        <w:rPr>
          <w:rFonts w:ascii="Arial" w:eastAsia="Verdana" w:hAnsi="Arial" w:cs="Arial"/>
          <w:color w:val="000000"/>
          <w:lang w:val="es-CL" w:eastAsia="es-CL"/>
        </w:rPr>
      </w:pPr>
      <w:r>
        <w:rPr>
          <w:rFonts w:ascii="Arial" w:eastAsia="Verdana" w:hAnsi="Arial" w:cs="Arial"/>
          <w:color w:val="000000"/>
          <w:lang w:val="es-CL" w:eastAsia="es-CL"/>
        </w:rPr>
        <w:t>Orinas</w:t>
      </w:r>
    </w:p>
    <w:p w14:paraId="67CDA4D0" w14:textId="1E294867" w:rsidR="0067399E" w:rsidRDefault="0067399E" w:rsidP="0067399E">
      <w:pPr>
        <w:spacing w:after="0" w:line="276" w:lineRule="auto"/>
        <w:ind w:left="567" w:right="142"/>
        <w:rPr>
          <w:rFonts w:ascii="Arial" w:eastAsia="Verdana" w:hAnsi="Arial" w:cs="Arial"/>
          <w:color w:val="000000"/>
          <w:lang w:val="es-CL" w:eastAsia="es-CL"/>
        </w:rPr>
      </w:pPr>
      <w:r>
        <w:rPr>
          <w:rFonts w:ascii="Arial" w:eastAsia="Verdana" w:hAnsi="Arial" w:cs="Arial"/>
          <w:color w:val="000000"/>
          <w:lang w:val="es-CL" w:eastAsia="es-CL"/>
        </w:rPr>
        <w:t>Fluido seminal y vaginal</w:t>
      </w:r>
    </w:p>
    <w:p w14:paraId="0BEA7D03" w14:textId="084D787A" w:rsidR="0067399E" w:rsidRDefault="0067399E" w:rsidP="0067399E">
      <w:pPr>
        <w:spacing w:after="0" w:line="276" w:lineRule="auto"/>
        <w:ind w:left="567" w:right="142"/>
        <w:rPr>
          <w:rFonts w:ascii="Arial" w:eastAsia="Verdana" w:hAnsi="Arial" w:cs="Arial"/>
          <w:color w:val="000000"/>
          <w:lang w:val="es-CL" w:eastAsia="es-CL"/>
        </w:rPr>
      </w:pPr>
      <w:r>
        <w:rPr>
          <w:rFonts w:ascii="Arial" w:eastAsia="Verdana" w:hAnsi="Arial" w:cs="Arial"/>
          <w:color w:val="000000"/>
          <w:lang w:val="es-CL" w:eastAsia="es-CL"/>
        </w:rPr>
        <w:t>RPR</w:t>
      </w:r>
    </w:p>
    <w:p w14:paraId="6187FD76" w14:textId="4086017B" w:rsidR="0067399E" w:rsidRDefault="0067399E" w:rsidP="0067399E">
      <w:pPr>
        <w:spacing w:after="0" w:line="276" w:lineRule="auto"/>
        <w:ind w:left="567" w:right="142"/>
        <w:rPr>
          <w:rFonts w:ascii="Arial" w:eastAsia="Verdana" w:hAnsi="Arial" w:cs="Arial"/>
          <w:color w:val="000000"/>
          <w:lang w:val="es-CL" w:eastAsia="es-CL"/>
        </w:rPr>
      </w:pPr>
      <w:r>
        <w:rPr>
          <w:rFonts w:ascii="Arial" w:eastAsia="Verdana" w:hAnsi="Arial" w:cs="Arial"/>
          <w:color w:val="000000"/>
          <w:lang w:val="es-CL" w:eastAsia="es-CL"/>
        </w:rPr>
        <w:t>Sanguínea</w:t>
      </w:r>
    </w:p>
    <w:p w14:paraId="108A8BDC" w14:textId="10F17062" w:rsidR="00BD0A8F" w:rsidRPr="009102FF" w:rsidRDefault="0067399E" w:rsidP="009102FF">
      <w:pPr>
        <w:spacing w:after="0" w:line="276" w:lineRule="auto"/>
        <w:ind w:left="567" w:right="142"/>
        <w:rPr>
          <w:rFonts w:ascii="Arial" w:eastAsia="Verdana" w:hAnsi="Arial" w:cs="Arial"/>
          <w:color w:val="000000"/>
          <w:lang w:val="es-CL" w:eastAsia="es-CL"/>
        </w:rPr>
      </w:pPr>
      <w:r>
        <w:rPr>
          <w:rFonts w:ascii="Arial" w:eastAsia="Verdana" w:hAnsi="Arial" w:cs="Arial"/>
          <w:color w:val="000000"/>
          <w:lang w:val="es-CL" w:eastAsia="es-CL"/>
        </w:rPr>
        <w:t xml:space="preserve">Curva de glucosa </w:t>
      </w:r>
      <w:r w:rsidR="00BD0A8F" w:rsidRPr="007776E1">
        <w:rPr>
          <w:rFonts w:ascii="Arial" w:eastAsia="Verdana" w:hAnsi="Arial" w:cs="Arial"/>
          <w:b/>
          <w:color w:val="000000"/>
          <w:sz w:val="16"/>
          <w:szCs w:val="16"/>
          <w:lang w:val="es-CL" w:eastAsia="es-CL"/>
        </w:rPr>
        <w:t xml:space="preserve"> </w:t>
      </w:r>
    </w:p>
    <w:p w14:paraId="2E242CF2" w14:textId="2531992A" w:rsidR="001B412B" w:rsidRPr="001B412B" w:rsidRDefault="00C51D85" w:rsidP="00301D56">
      <w:pPr>
        <w:spacing w:after="0"/>
        <w:ind w:right="142"/>
        <w:rPr>
          <w:rFonts w:ascii="Arial" w:eastAsia="Verdana" w:hAnsi="Arial" w:cs="Arial"/>
          <w:b/>
          <w:color w:val="000000"/>
          <w:lang w:val="es-CL" w:eastAsia="es-CL"/>
        </w:rPr>
      </w:pPr>
      <w:r>
        <w:rPr>
          <w:rFonts w:ascii="Arial" w:eastAsia="Verdana" w:hAnsi="Arial" w:cs="Arial"/>
          <w:b/>
          <w:color w:val="000000"/>
          <w:lang w:val="es-CL" w:eastAsia="es-CL"/>
        </w:rPr>
        <w:t>201</w:t>
      </w:r>
      <w:r w:rsidR="0010348B">
        <w:rPr>
          <w:rFonts w:ascii="Arial" w:eastAsia="Verdana" w:hAnsi="Arial" w:cs="Arial"/>
          <w:b/>
          <w:color w:val="000000"/>
          <w:lang w:val="es-CL" w:eastAsia="es-CL"/>
        </w:rPr>
        <w:t>8</w:t>
      </w:r>
      <w:r>
        <w:rPr>
          <w:rFonts w:ascii="Arial" w:eastAsia="Verdana" w:hAnsi="Arial" w:cs="Arial"/>
          <w:b/>
          <w:color w:val="000000"/>
          <w:lang w:val="es-CL" w:eastAsia="es-CL"/>
        </w:rPr>
        <w:t xml:space="preserve"> (</w:t>
      </w:r>
      <w:r w:rsidR="0067399E">
        <w:rPr>
          <w:rFonts w:ascii="Arial" w:eastAsia="Verdana" w:hAnsi="Arial" w:cs="Arial"/>
          <w:b/>
          <w:color w:val="000000"/>
          <w:lang w:val="es-CL" w:eastAsia="es-CL"/>
        </w:rPr>
        <w:t>F</w:t>
      </w:r>
      <w:r w:rsidR="0010348B">
        <w:rPr>
          <w:rFonts w:ascii="Arial" w:eastAsia="Verdana" w:hAnsi="Arial" w:cs="Arial"/>
          <w:b/>
          <w:color w:val="000000"/>
          <w:lang w:val="es-CL" w:eastAsia="es-CL"/>
        </w:rPr>
        <w:t>ebrero</w:t>
      </w:r>
      <w:r>
        <w:rPr>
          <w:rFonts w:ascii="Arial" w:eastAsia="Verdana" w:hAnsi="Arial" w:cs="Arial"/>
          <w:b/>
          <w:color w:val="000000"/>
          <w:lang w:val="es-CL" w:eastAsia="es-CL"/>
        </w:rPr>
        <w:t xml:space="preserve"> </w:t>
      </w:r>
      <w:r w:rsidR="00BD0A8F" w:rsidRPr="00BD0A8F">
        <w:rPr>
          <w:rFonts w:ascii="Arial" w:eastAsia="Verdana" w:hAnsi="Arial" w:cs="Arial"/>
          <w:b/>
          <w:color w:val="000000"/>
          <w:lang w:val="es-CL" w:eastAsia="es-CL"/>
        </w:rPr>
        <w:t>–</w:t>
      </w:r>
      <w:r>
        <w:rPr>
          <w:rFonts w:ascii="Arial" w:eastAsia="Verdana" w:hAnsi="Arial" w:cs="Arial"/>
          <w:b/>
          <w:color w:val="000000"/>
          <w:lang w:val="es-CL" w:eastAsia="es-CL"/>
        </w:rPr>
        <w:t xml:space="preserve"> </w:t>
      </w:r>
      <w:r w:rsidR="0067399E">
        <w:rPr>
          <w:rFonts w:ascii="Arial" w:eastAsia="Verdana" w:hAnsi="Arial" w:cs="Arial"/>
          <w:b/>
          <w:color w:val="000000"/>
          <w:lang w:val="es-CL" w:eastAsia="es-CL"/>
        </w:rPr>
        <w:t>D</w:t>
      </w:r>
      <w:r w:rsidR="00533903">
        <w:rPr>
          <w:rFonts w:ascii="Arial" w:eastAsia="Verdana" w:hAnsi="Arial" w:cs="Arial"/>
          <w:b/>
          <w:color w:val="000000"/>
          <w:lang w:val="es-CL" w:eastAsia="es-CL"/>
        </w:rPr>
        <w:t>iciembre</w:t>
      </w:r>
      <w:r w:rsidRPr="00BD0A8F">
        <w:rPr>
          <w:rFonts w:ascii="Arial" w:eastAsia="Verdana" w:hAnsi="Arial" w:cs="Arial"/>
          <w:b/>
          <w:color w:val="000000"/>
          <w:lang w:val="es-CL" w:eastAsia="es-CL"/>
        </w:rPr>
        <w:t>)</w:t>
      </w:r>
    </w:p>
    <w:p w14:paraId="3CDD1854" w14:textId="77777777" w:rsidR="00BD0A8F" w:rsidRPr="001B412B" w:rsidRDefault="00BD0A8F" w:rsidP="00301D56">
      <w:pPr>
        <w:spacing w:after="0"/>
        <w:ind w:right="142"/>
        <w:rPr>
          <w:rFonts w:ascii="Arial" w:eastAsia="Verdana" w:hAnsi="Arial" w:cs="Arial"/>
          <w:color w:val="000000"/>
          <w:sz w:val="14"/>
          <w:szCs w:val="14"/>
          <w:lang w:val="es-CL" w:eastAsia="es-CL"/>
        </w:rPr>
      </w:pPr>
      <w:r w:rsidRPr="00BD0A8F">
        <w:rPr>
          <w:rFonts w:ascii="Arial" w:eastAsia="Verdana" w:hAnsi="Arial" w:cs="Arial"/>
          <w:color w:val="000000"/>
          <w:sz w:val="14"/>
          <w:szCs w:val="14"/>
          <w:lang w:val="es-CL" w:eastAsia="es-CL"/>
        </w:rPr>
        <w:tab/>
      </w:r>
    </w:p>
    <w:p w14:paraId="08FB353F" w14:textId="77777777" w:rsidR="00BD0A8F" w:rsidRPr="00BD0A8F" w:rsidRDefault="00C51D85" w:rsidP="00301D56">
      <w:pPr>
        <w:spacing w:after="0" w:line="276" w:lineRule="auto"/>
        <w:ind w:right="142"/>
        <w:rPr>
          <w:rFonts w:ascii="Arial" w:eastAsia="Times New Roman" w:hAnsi="Arial" w:cs="Arial"/>
          <w:color w:val="000000"/>
          <w:lang w:val="es-CL" w:eastAsia="es-CL"/>
        </w:rPr>
      </w:pPr>
      <w:r>
        <w:rPr>
          <w:rFonts w:ascii="Arial" w:eastAsia="Verdana" w:hAnsi="Arial" w:cs="Arial"/>
          <w:color w:val="000000"/>
          <w:lang w:val="es-CL" w:eastAsia="es-CL"/>
        </w:rPr>
        <w:t>Centro Medico San Lázaro- Puente alto</w:t>
      </w:r>
      <w:r w:rsidR="00CE4331">
        <w:rPr>
          <w:rFonts w:ascii="Arial" w:eastAsia="Verdana" w:hAnsi="Arial" w:cs="Arial"/>
          <w:color w:val="000000"/>
          <w:lang w:val="es-CL" w:eastAsia="es-CL"/>
        </w:rPr>
        <w:t>-Reemplazo</w:t>
      </w:r>
      <w:r>
        <w:rPr>
          <w:rFonts w:ascii="Arial" w:eastAsia="Verdana" w:hAnsi="Arial" w:cs="Arial"/>
          <w:color w:val="000000"/>
          <w:lang w:val="es-CL" w:eastAsia="es-CL"/>
        </w:rPr>
        <w:t xml:space="preserve"> </w:t>
      </w:r>
      <w:r w:rsidR="00BD0A8F" w:rsidRPr="00BD0A8F">
        <w:rPr>
          <w:rFonts w:ascii="Arial" w:eastAsia="Verdana" w:hAnsi="Arial" w:cs="Arial"/>
          <w:color w:val="000000"/>
          <w:lang w:val="es-CL" w:eastAsia="es-CL"/>
        </w:rPr>
        <w:t xml:space="preserve"> </w:t>
      </w:r>
    </w:p>
    <w:p w14:paraId="2836667D" w14:textId="77777777" w:rsidR="00BD0A8F" w:rsidRPr="0010348B" w:rsidRDefault="00C51D85" w:rsidP="00301D56">
      <w:pPr>
        <w:numPr>
          <w:ilvl w:val="0"/>
          <w:numId w:val="22"/>
        </w:numPr>
        <w:spacing w:after="0" w:line="276" w:lineRule="auto"/>
        <w:ind w:left="567" w:right="142" w:hanging="283"/>
        <w:rPr>
          <w:rFonts w:ascii="Arial" w:eastAsia="Times New Roman" w:hAnsi="Arial" w:cs="Arial"/>
          <w:color w:val="000000"/>
          <w:lang w:val="es-CL" w:eastAsia="es-CL"/>
        </w:rPr>
      </w:pPr>
      <w:r>
        <w:rPr>
          <w:rFonts w:ascii="Arial" w:eastAsia="Verdana" w:hAnsi="Arial" w:cs="Arial"/>
          <w:color w:val="000000"/>
          <w:lang w:val="es-CL" w:eastAsia="es-CL"/>
        </w:rPr>
        <w:t xml:space="preserve"> Laboratorio </w:t>
      </w:r>
      <w:r w:rsidR="0010348B">
        <w:rPr>
          <w:rFonts w:ascii="Arial" w:eastAsia="Verdana" w:hAnsi="Arial" w:cs="Arial"/>
          <w:color w:val="000000"/>
          <w:lang w:val="es-CL" w:eastAsia="es-CL"/>
        </w:rPr>
        <w:t>clínico:</w:t>
      </w:r>
    </w:p>
    <w:p w14:paraId="4A069084" w14:textId="77777777" w:rsidR="0010348B" w:rsidRPr="0010348B" w:rsidRDefault="0010348B" w:rsidP="00301D56">
      <w:pPr>
        <w:numPr>
          <w:ilvl w:val="0"/>
          <w:numId w:val="22"/>
        </w:numPr>
        <w:spacing w:after="0" w:line="276" w:lineRule="auto"/>
        <w:ind w:left="567" w:right="142" w:hanging="283"/>
        <w:rPr>
          <w:rFonts w:ascii="Arial" w:eastAsia="Times New Roman" w:hAnsi="Arial" w:cs="Arial"/>
          <w:color w:val="000000"/>
          <w:lang w:val="es-CL" w:eastAsia="es-CL"/>
        </w:rPr>
      </w:pPr>
      <w:r>
        <w:rPr>
          <w:rFonts w:ascii="Arial" w:eastAsia="Verdana" w:hAnsi="Arial" w:cs="Arial"/>
          <w:color w:val="000000"/>
          <w:lang w:val="es-CL" w:eastAsia="es-CL"/>
        </w:rPr>
        <w:t xml:space="preserve"> Serología</w:t>
      </w:r>
      <w:r w:rsidR="001829B6">
        <w:rPr>
          <w:rFonts w:ascii="Arial" w:eastAsia="Verdana" w:hAnsi="Arial" w:cs="Arial"/>
          <w:color w:val="000000"/>
          <w:lang w:val="es-CL" w:eastAsia="es-CL"/>
        </w:rPr>
        <w:t>: centrifugación de muestra,</w:t>
      </w:r>
      <w:r w:rsidR="00CE4331">
        <w:rPr>
          <w:rFonts w:ascii="Arial" w:eastAsia="Verdana" w:hAnsi="Arial" w:cs="Arial"/>
          <w:color w:val="000000"/>
          <w:lang w:val="es-CL" w:eastAsia="es-CL"/>
        </w:rPr>
        <w:t xml:space="preserve"> RPR, determinación de grupo sanguíneo</w:t>
      </w:r>
    </w:p>
    <w:p w14:paraId="78E30040" w14:textId="77777777" w:rsidR="0010348B" w:rsidRPr="0010348B" w:rsidRDefault="0010348B" w:rsidP="00301D56">
      <w:pPr>
        <w:numPr>
          <w:ilvl w:val="0"/>
          <w:numId w:val="22"/>
        </w:numPr>
        <w:spacing w:after="0" w:line="276" w:lineRule="auto"/>
        <w:ind w:left="567" w:right="142" w:hanging="283"/>
        <w:rPr>
          <w:rFonts w:ascii="Arial" w:eastAsia="Times New Roman" w:hAnsi="Arial" w:cs="Arial"/>
          <w:color w:val="000000"/>
          <w:lang w:val="es-CL" w:eastAsia="es-CL"/>
        </w:rPr>
      </w:pPr>
      <w:r>
        <w:rPr>
          <w:rFonts w:ascii="Arial" w:eastAsia="Verdana" w:hAnsi="Arial" w:cs="Arial"/>
          <w:color w:val="000000"/>
          <w:lang w:val="es-CL" w:eastAsia="es-CL"/>
        </w:rPr>
        <w:t xml:space="preserve"> Hematología</w:t>
      </w:r>
      <w:r w:rsidR="00CE4331">
        <w:rPr>
          <w:rFonts w:ascii="Arial" w:eastAsia="Verdana" w:hAnsi="Arial" w:cs="Arial"/>
          <w:color w:val="000000"/>
          <w:lang w:val="es-CL" w:eastAsia="es-CL"/>
        </w:rPr>
        <w:t xml:space="preserve">: centrifugación de muestra, tiempo de pen-trombina, tiempo de sedimentación, análisis de sangre en maquinaria especifica  </w:t>
      </w:r>
    </w:p>
    <w:p w14:paraId="378D9175" w14:textId="77777777" w:rsidR="0010348B" w:rsidRPr="00CE4331" w:rsidRDefault="0010348B" w:rsidP="00CE4331">
      <w:pPr>
        <w:numPr>
          <w:ilvl w:val="0"/>
          <w:numId w:val="22"/>
        </w:numPr>
        <w:spacing w:after="0" w:line="276" w:lineRule="auto"/>
        <w:ind w:left="567" w:right="142" w:hanging="283"/>
        <w:rPr>
          <w:rFonts w:ascii="Arial" w:eastAsia="Times New Roman" w:hAnsi="Arial" w:cs="Arial"/>
          <w:color w:val="000000"/>
          <w:lang w:val="es-CL" w:eastAsia="es-CL"/>
        </w:rPr>
      </w:pPr>
      <w:r>
        <w:rPr>
          <w:rFonts w:ascii="Arial" w:eastAsia="Verdana" w:hAnsi="Arial" w:cs="Arial"/>
          <w:color w:val="000000"/>
          <w:lang w:val="es-CL" w:eastAsia="es-CL"/>
        </w:rPr>
        <w:t xml:space="preserve"> Bacteriología</w:t>
      </w:r>
      <w:r w:rsidR="00CE4331">
        <w:rPr>
          <w:rFonts w:ascii="Arial" w:eastAsia="Verdana" w:hAnsi="Arial" w:cs="Arial"/>
          <w:color w:val="000000"/>
          <w:lang w:val="es-CL" w:eastAsia="es-CL"/>
        </w:rPr>
        <w:t xml:space="preserve">: coprocultivo, urocultivo, test de embarazo, tes de marihuana, hemorragias ocultas, batería bioquímica, antibiograma, parasitológico seriado, tinción gram. </w:t>
      </w:r>
      <w:r w:rsidR="00CE4331" w:rsidRPr="00CE4331">
        <w:rPr>
          <w:rFonts w:ascii="Arial" w:eastAsia="Verdana" w:hAnsi="Arial" w:cs="Arial"/>
          <w:color w:val="000000"/>
          <w:lang w:val="es-CL" w:eastAsia="es-CL"/>
        </w:rPr>
        <w:t xml:space="preserve"> </w:t>
      </w:r>
    </w:p>
    <w:p w14:paraId="4D12193C" w14:textId="77777777" w:rsidR="0010348B" w:rsidRPr="0010348B" w:rsidRDefault="0010348B" w:rsidP="00301D56">
      <w:pPr>
        <w:numPr>
          <w:ilvl w:val="0"/>
          <w:numId w:val="22"/>
        </w:numPr>
        <w:spacing w:after="0" w:line="276" w:lineRule="auto"/>
        <w:ind w:left="567" w:right="142" w:hanging="283"/>
        <w:rPr>
          <w:rFonts w:ascii="Arial" w:eastAsia="Times New Roman" w:hAnsi="Arial" w:cs="Arial"/>
          <w:color w:val="000000"/>
          <w:lang w:val="es-CL" w:eastAsia="es-CL"/>
        </w:rPr>
      </w:pPr>
      <w:r>
        <w:rPr>
          <w:rFonts w:ascii="Arial" w:eastAsia="Times New Roman" w:hAnsi="Arial" w:cs="Arial"/>
          <w:color w:val="000000"/>
          <w:lang w:val="es-CL" w:eastAsia="es-CL"/>
        </w:rPr>
        <w:t>Química</w:t>
      </w:r>
      <w:r w:rsidR="00CE4331">
        <w:rPr>
          <w:rFonts w:ascii="Arial" w:eastAsia="Times New Roman" w:hAnsi="Arial" w:cs="Arial"/>
          <w:color w:val="000000"/>
          <w:lang w:val="es-CL" w:eastAsia="es-CL"/>
        </w:rPr>
        <w:t xml:space="preserve">: centrifugación de muestra, análisis de sangre a través de maquinaria específicas, para cada parte química a estudiar.  </w:t>
      </w:r>
    </w:p>
    <w:p w14:paraId="4A5EE392" w14:textId="2982E353" w:rsidR="0010348B" w:rsidRDefault="0010348B" w:rsidP="00604E82">
      <w:pPr>
        <w:pStyle w:val="Prrafodelista"/>
        <w:spacing w:after="0" w:line="276" w:lineRule="auto"/>
        <w:ind w:left="720" w:right="142"/>
        <w:rPr>
          <w:rFonts w:ascii="Arial" w:eastAsia="Times New Roman" w:hAnsi="Arial" w:cs="Arial"/>
          <w:color w:val="000000"/>
          <w:lang w:val="es-CL" w:eastAsia="es-CL"/>
        </w:rPr>
      </w:pPr>
    </w:p>
    <w:p w14:paraId="1D57B647" w14:textId="48F89470" w:rsidR="00604E82" w:rsidRDefault="00604E82" w:rsidP="00604E82">
      <w:pPr>
        <w:pStyle w:val="Prrafodelista"/>
        <w:spacing w:after="0" w:line="276" w:lineRule="auto"/>
        <w:ind w:left="720" w:right="142"/>
        <w:rPr>
          <w:rFonts w:ascii="Arial" w:eastAsia="Times New Roman" w:hAnsi="Arial" w:cs="Arial"/>
          <w:color w:val="000000"/>
          <w:lang w:val="es-CL" w:eastAsia="es-CL"/>
        </w:rPr>
      </w:pPr>
    </w:p>
    <w:p w14:paraId="646E9ABA" w14:textId="77777777" w:rsidR="00604E82" w:rsidRDefault="00604E82" w:rsidP="00604E82">
      <w:pPr>
        <w:pStyle w:val="Prrafodelista"/>
        <w:spacing w:after="0" w:line="276" w:lineRule="auto"/>
        <w:ind w:left="720" w:right="142"/>
        <w:rPr>
          <w:rFonts w:ascii="Arial" w:eastAsia="Times New Roman" w:hAnsi="Arial" w:cs="Arial"/>
          <w:b/>
          <w:bCs/>
          <w:color w:val="000000"/>
          <w:lang w:val="es-CL" w:eastAsia="es-CL"/>
        </w:rPr>
      </w:pPr>
    </w:p>
    <w:p w14:paraId="56B257F0" w14:textId="77777777" w:rsidR="0067399E" w:rsidRDefault="0067399E" w:rsidP="00604E82">
      <w:pPr>
        <w:pStyle w:val="Prrafodelista"/>
        <w:spacing w:after="0" w:line="276" w:lineRule="auto"/>
        <w:ind w:left="720" w:right="142"/>
        <w:rPr>
          <w:rFonts w:ascii="Arial" w:eastAsia="Times New Roman" w:hAnsi="Arial" w:cs="Arial"/>
          <w:b/>
          <w:bCs/>
          <w:color w:val="000000"/>
          <w:lang w:val="es-CL" w:eastAsia="es-CL"/>
        </w:rPr>
      </w:pPr>
    </w:p>
    <w:p w14:paraId="632D5664" w14:textId="77777777" w:rsidR="0067399E" w:rsidRDefault="0067399E" w:rsidP="00604E82">
      <w:pPr>
        <w:pStyle w:val="Prrafodelista"/>
        <w:spacing w:after="0" w:line="276" w:lineRule="auto"/>
        <w:ind w:left="720" w:right="142"/>
        <w:rPr>
          <w:rFonts w:ascii="Arial" w:eastAsia="Times New Roman" w:hAnsi="Arial" w:cs="Arial"/>
          <w:b/>
          <w:bCs/>
          <w:color w:val="000000"/>
          <w:lang w:val="es-CL" w:eastAsia="es-CL"/>
        </w:rPr>
      </w:pPr>
    </w:p>
    <w:p w14:paraId="186097E8" w14:textId="77777777" w:rsidR="0067399E" w:rsidRDefault="0067399E" w:rsidP="00604E82">
      <w:pPr>
        <w:pStyle w:val="Prrafodelista"/>
        <w:spacing w:after="0" w:line="276" w:lineRule="auto"/>
        <w:ind w:left="720" w:right="142"/>
        <w:rPr>
          <w:rFonts w:ascii="Arial" w:eastAsia="Times New Roman" w:hAnsi="Arial" w:cs="Arial"/>
          <w:b/>
          <w:bCs/>
          <w:color w:val="000000"/>
          <w:lang w:val="es-CL" w:eastAsia="es-CL"/>
        </w:rPr>
      </w:pPr>
    </w:p>
    <w:p w14:paraId="24918092" w14:textId="77777777" w:rsidR="0067399E" w:rsidRDefault="0067399E" w:rsidP="00604E82">
      <w:pPr>
        <w:pStyle w:val="Prrafodelista"/>
        <w:spacing w:after="0" w:line="276" w:lineRule="auto"/>
        <w:ind w:left="720" w:right="142"/>
        <w:rPr>
          <w:rFonts w:ascii="Arial" w:eastAsia="Times New Roman" w:hAnsi="Arial" w:cs="Arial"/>
          <w:b/>
          <w:bCs/>
          <w:color w:val="000000"/>
          <w:lang w:val="es-CL" w:eastAsia="es-CL"/>
        </w:rPr>
      </w:pPr>
    </w:p>
    <w:p w14:paraId="036373F1" w14:textId="20C2CDF8" w:rsidR="00604E82" w:rsidRDefault="00604E82" w:rsidP="00604E82">
      <w:pPr>
        <w:pStyle w:val="Prrafodelista"/>
        <w:spacing w:after="0" w:line="276" w:lineRule="auto"/>
        <w:ind w:left="720" w:right="142"/>
        <w:rPr>
          <w:rFonts w:ascii="Arial" w:eastAsia="Times New Roman" w:hAnsi="Arial" w:cs="Arial"/>
          <w:b/>
          <w:bCs/>
          <w:color w:val="000000"/>
          <w:lang w:val="es-CL" w:eastAsia="es-CL"/>
        </w:rPr>
      </w:pPr>
      <w:r w:rsidRPr="00604E82">
        <w:rPr>
          <w:rFonts w:ascii="Arial" w:eastAsia="Times New Roman" w:hAnsi="Arial" w:cs="Arial"/>
          <w:b/>
          <w:bCs/>
          <w:color w:val="000000"/>
          <w:lang w:val="es-CL" w:eastAsia="es-CL"/>
        </w:rPr>
        <w:t>2019-2020 (</w:t>
      </w:r>
      <w:r w:rsidR="0067399E">
        <w:rPr>
          <w:rFonts w:ascii="Arial" w:eastAsia="Times New Roman" w:hAnsi="Arial" w:cs="Arial"/>
          <w:b/>
          <w:bCs/>
          <w:color w:val="000000"/>
          <w:lang w:val="es-CL" w:eastAsia="es-CL"/>
        </w:rPr>
        <w:t>D</w:t>
      </w:r>
      <w:r w:rsidRPr="00604E82">
        <w:rPr>
          <w:rFonts w:ascii="Arial" w:eastAsia="Times New Roman" w:hAnsi="Arial" w:cs="Arial"/>
          <w:b/>
          <w:bCs/>
          <w:color w:val="000000"/>
          <w:lang w:val="es-CL" w:eastAsia="es-CL"/>
        </w:rPr>
        <w:t xml:space="preserve">iciembre- </w:t>
      </w:r>
      <w:r w:rsidR="0067399E">
        <w:rPr>
          <w:rFonts w:ascii="Arial" w:eastAsia="Times New Roman" w:hAnsi="Arial" w:cs="Arial"/>
          <w:b/>
          <w:bCs/>
          <w:color w:val="000000"/>
          <w:lang w:val="es-CL" w:eastAsia="es-CL"/>
        </w:rPr>
        <w:t>E</w:t>
      </w:r>
      <w:r w:rsidRPr="00604E82">
        <w:rPr>
          <w:rFonts w:ascii="Arial" w:eastAsia="Times New Roman" w:hAnsi="Arial" w:cs="Arial"/>
          <w:b/>
          <w:bCs/>
          <w:color w:val="000000"/>
          <w:lang w:val="es-CL" w:eastAsia="es-CL"/>
        </w:rPr>
        <w:t>nero)</w:t>
      </w:r>
    </w:p>
    <w:p w14:paraId="7AA3C160" w14:textId="77777777" w:rsidR="00B007EE" w:rsidRDefault="00B007EE" w:rsidP="00604E82">
      <w:pPr>
        <w:pStyle w:val="Prrafodelista"/>
        <w:spacing w:after="0" w:line="276" w:lineRule="auto"/>
        <w:ind w:left="720" w:right="142"/>
        <w:rPr>
          <w:rFonts w:ascii="Arial" w:eastAsia="Times New Roman" w:hAnsi="Arial" w:cs="Arial"/>
          <w:b/>
          <w:bCs/>
          <w:color w:val="000000"/>
          <w:lang w:val="es-CL" w:eastAsia="es-CL"/>
        </w:rPr>
      </w:pPr>
    </w:p>
    <w:p w14:paraId="6975B295" w14:textId="63CA1837" w:rsidR="00604E82" w:rsidRDefault="00604E82" w:rsidP="00604E82">
      <w:pPr>
        <w:spacing w:after="0" w:line="276" w:lineRule="auto"/>
        <w:ind w:right="142"/>
        <w:rPr>
          <w:rFonts w:ascii="Arial" w:eastAsia="Times New Roman" w:hAnsi="Arial" w:cs="Arial"/>
          <w:color w:val="000000"/>
          <w:lang w:val="es-CL" w:eastAsia="es-CL"/>
        </w:rPr>
      </w:pPr>
      <w:r w:rsidRPr="00604E82">
        <w:rPr>
          <w:rFonts w:ascii="Arial" w:eastAsia="Times New Roman" w:hAnsi="Arial" w:cs="Arial"/>
          <w:color w:val="000000"/>
          <w:lang w:val="es-CL" w:eastAsia="es-CL"/>
        </w:rPr>
        <w:t xml:space="preserve">Clínica alemana servicio de urgencia nocturna Providencia- Reemplazo </w:t>
      </w:r>
    </w:p>
    <w:p w14:paraId="0D926431" w14:textId="1CBF7863" w:rsidR="00604E82" w:rsidRPr="00604E82" w:rsidRDefault="00604E82" w:rsidP="00604E82">
      <w:pPr>
        <w:numPr>
          <w:ilvl w:val="0"/>
          <w:numId w:val="22"/>
        </w:numPr>
        <w:spacing w:after="0" w:line="276" w:lineRule="auto"/>
        <w:ind w:left="567" w:right="142" w:hanging="283"/>
        <w:rPr>
          <w:rFonts w:ascii="Arial" w:eastAsia="Times New Roman" w:hAnsi="Arial" w:cs="Arial"/>
          <w:color w:val="000000"/>
          <w:lang w:val="es-CL" w:eastAsia="es-CL"/>
        </w:rPr>
      </w:pPr>
      <w:r>
        <w:rPr>
          <w:rFonts w:ascii="Arial" w:eastAsia="Verdana" w:hAnsi="Arial" w:cs="Arial"/>
          <w:color w:val="000000"/>
          <w:lang w:val="es-CL" w:eastAsia="es-CL"/>
        </w:rPr>
        <w:t xml:space="preserve">Hematología: centrifugación de muestra, tiempo de pen-trombina, tiempo de sedimentación, análisis de sangre en maquinaria específica, Rotem  </w:t>
      </w:r>
    </w:p>
    <w:p w14:paraId="41E391D1" w14:textId="1B28047E" w:rsidR="00604E82" w:rsidRPr="00CE4331" w:rsidRDefault="00604E82" w:rsidP="00604E82">
      <w:pPr>
        <w:numPr>
          <w:ilvl w:val="0"/>
          <w:numId w:val="22"/>
        </w:numPr>
        <w:spacing w:after="0" w:line="276" w:lineRule="auto"/>
        <w:ind w:left="567" w:right="142" w:hanging="283"/>
        <w:rPr>
          <w:rFonts w:ascii="Arial" w:eastAsia="Times New Roman" w:hAnsi="Arial" w:cs="Arial"/>
          <w:color w:val="000000"/>
          <w:lang w:val="es-CL" w:eastAsia="es-CL"/>
        </w:rPr>
      </w:pPr>
      <w:r>
        <w:rPr>
          <w:rFonts w:ascii="Arial" w:eastAsia="Verdana" w:hAnsi="Arial" w:cs="Arial"/>
          <w:color w:val="000000"/>
          <w:lang w:val="es-CL" w:eastAsia="es-CL"/>
        </w:rPr>
        <w:t>Bacteriología:</w:t>
      </w:r>
      <w:r w:rsidRPr="00604E82">
        <w:rPr>
          <w:rFonts w:ascii="Arial" w:eastAsia="Verdana" w:hAnsi="Arial" w:cs="Arial"/>
          <w:color w:val="000000"/>
          <w:lang w:val="es-CL" w:eastAsia="es-CL"/>
        </w:rPr>
        <w:t xml:space="preserve"> </w:t>
      </w:r>
      <w:r>
        <w:rPr>
          <w:rFonts w:ascii="Arial" w:eastAsia="Verdana" w:hAnsi="Arial" w:cs="Arial"/>
          <w:color w:val="000000"/>
          <w:lang w:val="es-CL" w:eastAsia="es-CL"/>
        </w:rPr>
        <w:t xml:space="preserve">coprocultivo, urocultivo, test de embarazo, tes de marihuana, hemorragias ocultas, batería bioquímica, antibiograma, parasitológico seriado, tinción gram.,oc, lavado bronco alveolar, hemocultivos, CC, secreción nasal, fluido vaginal, panel, RPR    </w:t>
      </w:r>
      <w:r w:rsidRPr="00CE4331">
        <w:rPr>
          <w:rFonts w:ascii="Arial" w:eastAsia="Verdana" w:hAnsi="Arial" w:cs="Arial"/>
          <w:color w:val="000000"/>
          <w:lang w:val="es-CL" w:eastAsia="es-CL"/>
        </w:rPr>
        <w:t xml:space="preserve"> </w:t>
      </w:r>
    </w:p>
    <w:p w14:paraId="25B67B68" w14:textId="77777777" w:rsidR="000C5629" w:rsidRDefault="000C5629" w:rsidP="000C5629">
      <w:pPr>
        <w:spacing w:after="0" w:line="276" w:lineRule="auto"/>
        <w:ind w:left="567" w:right="142"/>
        <w:rPr>
          <w:rFonts w:ascii="Arial" w:eastAsia="Times New Roman" w:hAnsi="Arial" w:cs="Arial"/>
          <w:color w:val="000000"/>
          <w:lang w:val="es-CL" w:eastAsia="es-CL"/>
        </w:rPr>
      </w:pPr>
    </w:p>
    <w:p w14:paraId="3E794EAE" w14:textId="77777777" w:rsidR="0067399E" w:rsidRDefault="0067399E" w:rsidP="000C5629">
      <w:pPr>
        <w:spacing w:after="0" w:line="276" w:lineRule="auto"/>
        <w:ind w:left="567" w:right="142"/>
        <w:jc w:val="both"/>
        <w:rPr>
          <w:rFonts w:ascii="Arial" w:eastAsia="Times New Roman" w:hAnsi="Arial" w:cs="Arial"/>
          <w:b/>
          <w:bCs/>
          <w:color w:val="000000"/>
          <w:lang w:val="es-CL" w:eastAsia="es-CL"/>
        </w:rPr>
      </w:pPr>
    </w:p>
    <w:p w14:paraId="33EC8F34" w14:textId="7CFE2FB6" w:rsidR="00B007EE" w:rsidRDefault="000C5629" w:rsidP="000C5629">
      <w:pPr>
        <w:spacing w:after="0" w:line="276" w:lineRule="auto"/>
        <w:ind w:left="567" w:right="142"/>
        <w:jc w:val="both"/>
        <w:rPr>
          <w:rFonts w:ascii="Arial" w:eastAsia="Times New Roman" w:hAnsi="Arial" w:cs="Arial"/>
          <w:b/>
          <w:bCs/>
          <w:color w:val="000000"/>
          <w:lang w:val="es-CL" w:eastAsia="es-CL"/>
        </w:rPr>
      </w:pPr>
      <w:r w:rsidRPr="000C5629">
        <w:rPr>
          <w:rFonts w:ascii="Arial" w:eastAsia="Times New Roman" w:hAnsi="Arial" w:cs="Arial"/>
          <w:b/>
          <w:bCs/>
          <w:color w:val="000000"/>
          <w:lang w:val="es-CL" w:eastAsia="es-CL"/>
        </w:rPr>
        <w:t>2020(</w:t>
      </w:r>
      <w:r w:rsidR="00B007EE" w:rsidRPr="000C5629">
        <w:rPr>
          <w:rFonts w:ascii="Arial" w:eastAsia="Times New Roman" w:hAnsi="Arial" w:cs="Arial"/>
          <w:b/>
          <w:bCs/>
          <w:color w:val="000000"/>
          <w:lang w:val="es-CL" w:eastAsia="es-CL"/>
        </w:rPr>
        <w:t>febrero</w:t>
      </w:r>
      <w:r w:rsidRPr="000C5629">
        <w:rPr>
          <w:rFonts w:ascii="Arial" w:eastAsia="Times New Roman" w:hAnsi="Arial" w:cs="Arial"/>
          <w:b/>
          <w:bCs/>
          <w:color w:val="000000"/>
          <w:lang w:val="es-CL" w:eastAsia="es-CL"/>
        </w:rPr>
        <w:t>)</w:t>
      </w:r>
    </w:p>
    <w:p w14:paraId="09319A2D" w14:textId="773E8120" w:rsidR="000C5629" w:rsidRPr="000C5629" w:rsidRDefault="000C5629" w:rsidP="000C5629">
      <w:pPr>
        <w:spacing w:after="0" w:line="276" w:lineRule="auto"/>
        <w:ind w:left="567" w:right="142"/>
        <w:jc w:val="both"/>
        <w:rPr>
          <w:rFonts w:ascii="Arial" w:eastAsia="Times New Roman" w:hAnsi="Arial" w:cs="Arial"/>
          <w:b/>
          <w:bCs/>
          <w:color w:val="000000"/>
          <w:lang w:val="es-CL" w:eastAsia="es-CL"/>
        </w:rPr>
      </w:pPr>
      <w:r w:rsidRPr="000C5629">
        <w:rPr>
          <w:rFonts w:ascii="Arial" w:eastAsia="Times New Roman" w:hAnsi="Arial" w:cs="Arial"/>
          <w:b/>
          <w:bCs/>
          <w:color w:val="000000"/>
          <w:lang w:val="es-CL" w:eastAsia="es-CL"/>
        </w:rPr>
        <w:t xml:space="preserve"> </w:t>
      </w:r>
    </w:p>
    <w:p w14:paraId="6A681AAC" w14:textId="067A0F87" w:rsidR="000C5629" w:rsidRPr="00BD0A8F" w:rsidRDefault="000C5629" w:rsidP="000C5629">
      <w:pPr>
        <w:spacing w:after="0" w:line="276" w:lineRule="auto"/>
        <w:ind w:right="142"/>
        <w:rPr>
          <w:rFonts w:ascii="Arial" w:eastAsia="Times New Roman" w:hAnsi="Arial" w:cs="Arial"/>
          <w:color w:val="000000"/>
          <w:lang w:val="es-CL" w:eastAsia="es-CL"/>
        </w:rPr>
      </w:pPr>
      <w:r>
        <w:rPr>
          <w:rFonts w:ascii="Arial" w:eastAsia="Verdana" w:hAnsi="Arial" w:cs="Arial"/>
          <w:color w:val="000000"/>
          <w:lang w:val="es-CL" w:eastAsia="es-CL"/>
        </w:rPr>
        <w:t xml:space="preserve">Centro Médico San Lázaro- Puente alto-Reemplazo </w:t>
      </w:r>
      <w:r w:rsidRPr="00BD0A8F">
        <w:rPr>
          <w:rFonts w:ascii="Arial" w:eastAsia="Verdana" w:hAnsi="Arial" w:cs="Arial"/>
          <w:color w:val="000000"/>
          <w:lang w:val="es-CL" w:eastAsia="es-CL"/>
        </w:rPr>
        <w:t xml:space="preserve"> </w:t>
      </w:r>
    </w:p>
    <w:p w14:paraId="0450A37A" w14:textId="24317272" w:rsidR="000C5629" w:rsidRPr="00B007EE" w:rsidRDefault="000C5629" w:rsidP="000C5629">
      <w:pPr>
        <w:numPr>
          <w:ilvl w:val="0"/>
          <w:numId w:val="22"/>
        </w:numPr>
        <w:spacing w:after="0" w:line="276" w:lineRule="auto"/>
        <w:ind w:left="567" w:right="142" w:hanging="283"/>
        <w:rPr>
          <w:rFonts w:ascii="Arial" w:eastAsia="Times New Roman" w:hAnsi="Arial" w:cs="Arial"/>
          <w:color w:val="000000"/>
          <w:lang w:val="es-CL" w:eastAsia="es-CL"/>
        </w:rPr>
      </w:pPr>
      <w:r>
        <w:rPr>
          <w:rFonts w:ascii="Arial" w:eastAsia="Verdana" w:hAnsi="Arial" w:cs="Arial"/>
          <w:color w:val="000000"/>
          <w:lang w:val="es-CL" w:eastAsia="es-CL"/>
        </w:rPr>
        <w:t xml:space="preserve">Bacteriología: coprocultivo, urocultivo, test de embarazo, tes de marihuana, hemorragias ocultas, batería bioquímica, antibiograma, parasitológico seriado, tinción </w:t>
      </w:r>
      <w:r w:rsidR="00B007EE">
        <w:rPr>
          <w:rFonts w:ascii="Arial" w:eastAsia="Verdana" w:hAnsi="Arial" w:cs="Arial"/>
          <w:color w:val="000000"/>
          <w:lang w:val="es-CL" w:eastAsia="es-CL"/>
        </w:rPr>
        <w:t>gram</w:t>
      </w:r>
      <w:r>
        <w:rPr>
          <w:rFonts w:ascii="Arial" w:eastAsia="Verdana" w:hAnsi="Arial" w:cs="Arial"/>
          <w:color w:val="000000"/>
          <w:lang w:val="es-CL" w:eastAsia="es-CL"/>
        </w:rPr>
        <w:t xml:space="preserve">. </w:t>
      </w:r>
      <w:r w:rsidRPr="00CE4331">
        <w:rPr>
          <w:rFonts w:ascii="Arial" w:eastAsia="Verdana" w:hAnsi="Arial" w:cs="Arial"/>
          <w:color w:val="000000"/>
          <w:lang w:val="es-CL" w:eastAsia="es-CL"/>
        </w:rPr>
        <w:t xml:space="preserve"> </w:t>
      </w:r>
    </w:p>
    <w:p w14:paraId="18003CA2" w14:textId="5C22D5B0" w:rsidR="00B007EE" w:rsidRDefault="00B007EE" w:rsidP="00B007EE">
      <w:pPr>
        <w:spacing w:after="0" w:line="276" w:lineRule="auto"/>
        <w:ind w:right="142"/>
        <w:rPr>
          <w:rFonts w:ascii="Arial" w:eastAsia="Verdana" w:hAnsi="Arial" w:cs="Arial"/>
          <w:color w:val="000000"/>
          <w:lang w:val="es-CL" w:eastAsia="es-CL"/>
        </w:rPr>
      </w:pPr>
    </w:p>
    <w:p w14:paraId="449D146A" w14:textId="5276C256" w:rsidR="00B007EE" w:rsidRDefault="00B007EE" w:rsidP="00B007EE">
      <w:pPr>
        <w:spacing w:after="0" w:line="276" w:lineRule="auto"/>
        <w:ind w:left="567" w:right="142"/>
        <w:jc w:val="both"/>
        <w:rPr>
          <w:rFonts w:ascii="Arial" w:eastAsia="Times New Roman" w:hAnsi="Arial" w:cs="Arial"/>
          <w:b/>
          <w:bCs/>
          <w:color w:val="000000"/>
          <w:lang w:val="es-CL" w:eastAsia="es-CL"/>
        </w:rPr>
      </w:pPr>
      <w:r w:rsidRPr="000C5629">
        <w:rPr>
          <w:rFonts w:ascii="Arial" w:eastAsia="Times New Roman" w:hAnsi="Arial" w:cs="Arial"/>
          <w:b/>
          <w:bCs/>
          <w:color w:val="000000"/>
          <w:lang w:val="es-CL" w:eastAsia="es-CL"/>
        </w:rPr>
        <w:t>2020(</w:t>
      </w:r>
      <w:r>
        <w:rPr>
          <w:rFonts w:ascii="Arial" w:eastAsia="Times New Roman" w:hAnsi="Arial" w:cs="Arial"/>
          <w:b/>
          <w:bCs/>
          <w:color w:val="000000"/>
          <w:lang w:val="es-CL" w:eastAsia="es-CL"/>
        </w:rPr>
        <w:t>Septiembre</w:t>
      </w:r>
      <w:r w:rsidRPr="000C5629">
        <w:rPr>
          <w:rFonts w:ascii="Arial" w:eastAsia="Times New Roman" w:hAnsi="Arial" w:cs="Arial"/>
          <w:b/>
          <w:bCs/>
          <w:color w:val="000000"/>
          <w:lang w:val="es-CL" w:eastAsia="es-CL"/>
        </w:rPr>
        <w:t>)</w:t>
      </w:r>
    </w:p>
    <w:p w14:paraId="310A4219" w14:textId="77777777" w:rsidR="00B007EE" w:rsidRDefault="00B007EE" w:rsidP="00B007EE">
      <w:pPr>
        <w:spacing w:after="0" w:line="276" w:lineRule="auto"/>
        <w:ind w:left="567" w:right="142"/>
        <w:jc w:val="both"/>
        <w:rPr>
          <w:rFonts w:ascii="Arial" w:eastAsia="Times New Roman" w:hAnsi="Arial" w:cs="Arial"/>
          <w:b/>
          <w:bCs/>
          <w:color w:val="000000"/>
          <w:lang w:val="es-CL" w:eastAsia="es-CL"/>
        </w:rPr>
      </w:pPr>
    </w:p>
    <w:p w14:paraId="538FE4C6" w14:textId="2921A53C" w:rsidR="00B007EE" w:rsidRDefault="00B007EE" w:rsidP="00B007EE">
      <w:pPr>
        <w:spacing w:after="0" w:line="276" w:lineRule="auto"/>
        <w:ind w:right="142"/>
        <w:jc w:val="both"/>
        <w:rPr>
          <w:rFonts w:ascii="Arial" w:eastAsia="Times New Roman" w:hAnsi="Arial" w:cs="Arial"/>
          <w:color w:val="000000"/>
          <w:lang w:val="es-CL" w:eastAsia="es-CL"/>
        </w:rPr>
      </w:pPr>
      <w:r w:rsidRPr="00B007EE">
        <w:rPr>
          <w:rFonts w:ascii="Arial" w:eastAsia="Times New Roman" w:hAnsi="Arial" w:cs="Arial"/>
          <w:color w:val="000000"/>
          <w:lang w:val="es-CL" w:eastAsia="es-CL"/>
        </w:rPr>
        <w:t>Inducción en bupa- Toma de muestra</w:t>
      </w:r>
      <w:r>
        <w:rPr>
          <w:rFonts w:ascii="Arial" w:eastAsia="Times New Roman" w:hAnsi="Arial" w:cs="Arial"/>
          <w:color w:val="000000"/>
          <w:lang w:val="es-CL" w:eastAsia="es-CL"/>
        </w:rPr>
        <w:t>.</w:t>
      </w:r>
    </w:p>
    <w:p w14:paraId="14533F7C" w14:textId="77777777" w:rsidR="00392683" w:rsidRDefault="00B007EE" w:rsidP="00B007EE">
      <w:pPr>
        <w:pStyle w:val="Prrafodelista"/>
        <w:numPr>
          <w:ilvl w:val="0"/>
          <w:numId w:val="22"/>
        </w:numPr>
        <w:spacing w:after="0" w:line="276" w:lineRule="auto"/>
        <w:ind w:right="142"/>
        <w:jc w:val="both"/>
        <w:rPr>
          <w:rFonts w:ascii="Arial" w:eastAsia="Times New Roman" w:hAnsi="Arial" w:cs="Arial"/>
          <w:color w:val="000000"/>
          <w:lang w:val="es-CL" w:eastAsia="es-CL"/>
        </w:rPr>
      </w:pPr>
      <w:r>
        <w:rPr>
          <w:rFonts w:ascii="Arial" w:eastAsia="Times New Roman" w:hAnsi="Arial" w:cs="Arial"/>
          <w:color w:val="000000"/>
          <w:lang w:val="es-CL" w:eastAsia="es-CL"/>
        </w:rPr>
        <w:t xml:space="preserve">Toma de muestra sanguínea: Curva de glucosa o test de tolerancia de la glucosa, consejería de toma de muestra anticuerpo anti-vih, centrifugación en toma de muestra, Rotulación de muestra, Tiempo de </w:t>
      </w:r>
      <w:r w:rsidR="00392683">
        <w:rPr>
          <w:rFonts w:ascii="Arial" w:eastAsia="Times New Roman" w:hAnsi="Arial" w:cs="Arial"/>
          <w:color w:val="000000"/>
          <w:lang w:val="es-CL" w:eastAsia="es-CL"/>
        </w:rPr>
        <w:t>sangría</w:t>
      </w:r>
      <w:r>
        <w:rPr>
          <w:rFonts w:ascii="Arial" w:eastAsia="Times New Roman" w:hAnsi="Arial" w:cs="Arial"/>
          <w:color w:val="000000"/>
          <w:lang w:val="es-CL" w:eastAsia="es-CL"/>
        </w:rPr>
        <w:t>,</w:t>
      </w:r>
      <w:r w:rsidR="00392683">
        <w:rPr>
          <w:rFonts w:ascii="Arial" w:eastAsia="Times New Roman" w:hAnsi="Arial" w:cs="Arial"/>
          <w:color w:val="000000"/>
          <w:lang w:val="es-CL" w:eastAsia="es-CL"/>
        </w:rPr>
        <w:t xml:space="preserve"> perfil bioquímico, perfil hematológico, perfil coagulación, perfil hepático,</w:t>
      </w:r>
      <w:r>
        <w:rPr>
          <w:rFonts w:ascii="Arial" w:eastAsia="Times New Roman" w:hAnsi="Arial" w:cs="Arial"/>
          <w:color w:val="000000"/>
          <w:lang w:val="es-CL" w:eastAsia="es-CL"/>
        </w:rPr>
        <w:t xml:space="preserve"> orina de 24 hrs,</w:t>
      </w:r>
      <w:r w:rsidR="00392683">
        <w:rPr>
          <w:rFonts w:ascii="Arial" w:eastAsia="Times New Roman" w:hAnsi="Arial" w:cs="Arial"/>
          <w:color w:val="000000"/>
          <w:lang w:val="es-CL" w:eastAsia="es-CL"/>
        </w:rPr>
        <w:t>orina de primer chorro, orina de segundo chorro, muestras bacteriológicas (coprocultivo. Hemorragia ocultas, test de Graham, parasitológico seriado, fluidos vaginales)</w:t>
      </w:r>
    </w:p>
    <w:p w14:paraId="120957EE" w14:textId="74EFD354" w:rsidR="00B007EE" w:rsidRDefault="00392683" w:rsidP="00392683">
      <w:pPr>
        <w:pStyle w:val="Prrafodelista"/>
        <w:spacing w:after="0" w:line="276" w:lineRule="auto"/>
        <w:ind w:left="720" w:right="142"/>
        <w:jc w:val="both"/>
        <w:rPr>
          <w:rFonts w:ascii="Arial" w:eastAsia="Times New Roman" w:hAnsi="Arial" w:cs="Arial"/>
          <w:color w:val="000000"/>
          <w:lang w:val="es-CL" w:eastAsia="es-CL"/>
        </w:rPr>
      </w:pPr>
      <w:r>
        <w:rPr>
          <w:rFonts w:ascii="Arial" w:eastAsia="Times New Roman" w:hAnsi="Arial" w:cs="Arial"/>
          <w:color w:val="000000"/>
          <w:lang w:val="es-CL" w:eastAsia="es-CL"/>
        </w:rPr>
        <w:t>conservación de la muestra, caja de transporte de la muestra.</w:t>
      </w:r>
    </w:p>
    <w:p w14:paraId="2ECFBE64" w14:textId="0B43D32E" w:rsidR="00392683" w:rsidRDefault="00392683" w:rsidP="00B007EE">
      <w:pPr>
        <w:pStyle w:val="Prrafodelista"/>
        <w:numPr>
          <w:ilvl w:val="0"/>
          <w:numId w:val="22"/>
        </w:numPr>
        <w:spacing w:after="0" w:line="276" w:lineRule="auto"/>
        <w:ind w:right="142"/>
        <w:jc w:val="both"/>
        <w:rPr>
          <w:rFonts w:ascii="Arial" w:eastAsia="Times New Roman" w:hAnsi="Arial" w:cs="Arial"/>
          <w:color w:val="000000"/>
          <w:lang w:val="es-CL" w:eastAsia="es-CL"/>
        </w:rPr>
      </w:pPr>
      <w:r>
        <w:rPr>
          <w:rFonts w:ascii="Arial" w:eastAsia="Times New Roman" w:hAnsi="Arial" w:cs="Arial"/>
          <w:color w:val="000000"/>
          <w:lang w:val="es-CL" w:eastAsia="es-CL"/>
        </w:rPr>
        <w:t>Ingreso de paciente en portal ELSA SGC.</w:t>
      </w:r>
    </w:p>
    <w:p w14:paraId="44094C60" w14:textId="50C47134" w:rsidR="00392683" w:rsidRDefault="00392683" w:rsidP="00B007EE">
      <w:pPr>
        <w:pStyle w:val="Prrafodelista"/>
        <w:numPr>
          <w:ilvl w:val="0"/>
          <w:numId w:val="22"/>
        </w:numPr>
        <w:spacing w:after="0" w:line="276" w:lineRule="auto"/>
        <w:ind w:right="142"/>
        <w:jc w:val="both"/>
        <w:rPr>
          <w:rFonts w:ascii="Arial" w:eastAsia="Times New Roman" w:hAnsi="Arial" w:cs="Arial"/>
          <w:color w:val="000000"/>
          <w:lang w:val="es-CL" w:eastAsia="es-CL"/>
        </w:rPr>
      </w:pPr>
      <w:r>
        <w:rPr>
          <w:rFonts w:ascii="Arial" w:eastAsia="Times New Roman" w:hAnsi="Arial" w:cs="Arial"/>
          <w:color w:val="000000"/>
          <w:lang w:val="es-CL" w:eastAsia="es-CL"/>
        </w:rPr>
        <w:t xml:space="preserve">Toma de muestra Covid-19 </w:t>
      </w:r>
    </w:p>
    <w:p w14:paraId="1B37ABBD" w14:textId="41C42EF4" w:rsidR="0067399E" w:rsidRDefault="0067399E" w:rsidP="0067399E">
      <w:pPr>
        <w:pStyle w:val="Prrafodelista"/>
        <w:spacing w:after="0" w:line="276" w:lineRule="auto"/>
        <w:ind w:left="720" w:right="142"/>
        <w:jc w:val="both"/>
        <w:rPr>
          <w:rFonts w:ascii="Arial" w:eastAsia="Times New Roman" w:hAnsi="Arial" w:cs="Arial"/>
          <w:color w:val="000000"/>
          <w:lang w:val="es-CL" w:eastAsia="es-CL"/>
        </w:rPr>
      </w:pPr>
    </w:p>
    <w:p w14:paraId="1E4A1073" w14:textId="1C20BED7" w:rsidR="0067399E" w:rsidRPr="0067399E" w:rsidRDefault="0067399E" w:rsidP="009102FF">
      <w:pPr>
        <w:pStyle w:val="Prrafodelista"/>
        <w:spacing w:after="0" w:line="276" w:lineRule="auto"/>
        <w:ind w:left="720" w:right="142"/>
        <w:jc w:val="both"/>
        <w:rPr>
          <w:rFonts w:ascii="Arial" w:eastAsia="Times New Roman" w:hAnsi="Arial" w:cs="Arial"/>
          <w:color w:val="000000"/>
          <w:lang w:val="es-CL" w:eastAsia="es-CL"/>
        </w:rPr>
      </w:pPr>
      <w:r>
        <w:rPr>
          <w:rFonts w:ascii="Arial" w:eastAsia="Times New Roman" w:hAnsi="Arial" w:cs="Arial"/>
          <w:b/>
          <w:bCs/>
          <w:color w:val="000000"/>
          <w:lang w:val="es-CL" w:eastAsia="es-CL"/>
        </w:rPr>
        <w:t>Diciembre 2021 Enero 2022</w:t>
      </w:r>
    </w:p>
    <w:p w14:paraId="2A6E4600" w14:textId="77777777" w:rsidR="0067399E" w:rsidRPr="0067399E" w:rsidRDefault="0067399E" w:rsidP="0067399E">
      <w:pPr>
        <w:pStyle w:val="Prrafodelista"/>
        <w:rPr>
          <w:rFonts w:ascii="Arial" w:eastAsia="Times New Roman" w:hAnsi="Arial" w:cs="Arial"/>
          <w:color w:val="000000"/>
          <w:lang w:val="es-CL" w:eastAsia="es-CL"/>
        </w:rPr>
      </w:pPr>
    </w:p>
    <w:p w14:paraId="2F45F900" w14:textId="76484587" w:rsidR="0067399E" w:rsidRDefault="0067399E" w:rsidP="0067399E">
      <w:pPr>
        <w:pStyle w:val="Prrafodelista"/>
        <w:numPr>
          <w:ilvl w:val="0"/>
          <w:numId w:val="22"/>
        </w:numPr>
        <w:spacing w:after="0" w:line="276" w:lineRule="auto"/>
        <w:ind w:right="142"/>
        <w:jc w:val="both"/>
        <w:rPr>
          <w:rFonts w:ascii="Arial" w:eastAsia="Times New Roman" w:hAnsi="Arial" w:cs="Arial"/>
          <w:color w:val="000000"/>
          <w:lang w:val="es-CL" w:eastAsia="es-CL"/>
        </w:rPr>
      </w:pPr>
      <w:r>
        <w:rPr>
          <w:rFonts w:ascii="Arial" w:eastAsia="Times New Roman" w:hAnsi="Arial" w:cs="Arial"/>
          <w:color w:val="000000"/>
          <w:lang w:val="es-CL" w:eastAsia="es-CL"/>
        </w:rPr>
        <w:t>Clínica Dávila- laboratorio clínico- área biología molecular.</w:t>
      </w:r>
    </w:p>
    <w:p w14:paraId="18B9A8B9" w14:textId="77777777" w:rsidR="0067399E" w:rsidRPr="0067399E" w:rsidRDefault="0067399E" w:rsidP="0067399E">
      <w:pPr>
        <w:pStyle w:val="Prrafodelista"/>
        <w:rPr>
          <w:rFonts w:ascii="Arial" w:eastAsia="Times New Roman" w:hAnsi="Arial" w:cs="Arial"/>
          <w:color w:val="000000"/>
          <w:lang w:val="es-CL" w:eastAsia="es-CL"/>
        </w:rPr>
      </w:pPr>
    </w:p>
    <w:p w14:paraId="293D9897" w14:textId="7EB2107E" w:rsidR="0067399E" w:rsidRPr="0067399E" w:rsidRDefault="0067399E" w:rsidP="0067399E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42"/>
        <w:jc w:val="both"/>
        <w:rPr>
          <w:rFonts w:ascii="Arial" w:eastAsia="Arial" w:hAnsi="Arial" w:cs="Arial"/>
        </w:rPr>
      </w:pPr>
      <w:r w:rsidRPr="0067399E">
        <w:rPr>
          <w:rFonts w:ascii="Arial" w:eastAsia="Arial" w:hAnsi="Arial" w:cs="Arial"/>
        </w:rPr>
        <w:t>Rutina: preparación y análisis de muestras  equipo nimbus, Smart 32,mangna</w:t>
      </w:r>
    </w:p>
    <w:p w14:paraId="3B13921A" w14:textId="77777777" w:rsidR="0067399E" w:rsidRPr="0067399E" w:rsidRDefault="0067399E" w:rsidP="0067399E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42"/>
        <w:jc w:val="both"/>
        <w:rPr>
          <w:rFonts w:ascii="Arial" w:eastAsia="Arial" w:hAnsi="Arial" w:cs="Arial"/>
        </w:rPr>
      </w:pPr>
      <w:r w:rsidRPr="0067399E">
        <w:rPr>
          <w:rFonts w:ascii="Arial" w:eastAsia="Arial" w:hAnsi="Arial" w:cs="Arial"/>
        </w:rPr>
        <w:t>CTR-NGO,Vph,HLAB27,CMV,MTB,Veb,herpers, translocación, carga viral VIH, respiratorios, enteropatogenos, vigilancias carbapenemasa, Sti, SGB, apsergillus, cándida, coagulación, meningitis, jirovechi.</w:t>
      </w:r>
    </w:p>
    <w:p w14:paraId="78D8C097" w14:textId="77777777" w:rsidR="0067399E" w:rsidRPr="0067399E" w:rsidRDefault="0067399E" w:rsidP="0067399E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42"/>
        <w:jc w:val="both"/>
        <w:rPr>
          <w:rFonts w:ascii="Arial" w:eastAsia="Arial" w:hAnsi="Arial" w:cs="Arial"/>
        </w:rPr>
      </w:pPr>
      <w:r w:rsidRPr="0067399E">
        <w:rPr>
          <w:rFonts w:ascii="Arial" w:eastAsia="Arial" w:hAnsi="Arial" w:cs="Arial"/>
        </w:rPr>
        <w:t>Centrifugación de muestras.</w:t>
      </w:r>
    </w:p>
    <w:p w14:paraId="2E615632" w14:textId="77777777" w:rsidR="0067399E" w:rsidRDefault="0067399E" w:rsidP="006739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42"/>
        <w:jc w:val="both"/>
        <w:rPr>
          <w:rFonts w:ascii="Arial" w:eastAsia="Arial" w:hAnsi="Arial" w:cs="Arial"/>
        </w:rPr>
      </w:pPr>
    </w:p>
    <w:p w14:paraId="67348105" w14:textId="77777777" w:rsidR="0067399E" w:rsidRPr="0067399E" w:rsidRDefault="0067399E" w:rsidP="0067399E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42"/>
        <w:jc w:val="both"/>
        <w:rPr>
          <w:rFonts w:ascii="Arial" w:eastAsia="Arial" w:hAnsi="Arial" w:cs="Arial"/>
        </w:rPr>
      </w:pPr>
      <w:r w:rsidRPr="0067399E">
        <w:rPr>
          <w:rFonts w:ascii="Arial" w:eastAsia="Arial" w:hAnsi="Arial" w:cs="Arial"/>
        </w:rPr>
        <w:t>Área COVID19: ingreso de muestra de los centro médicos a la clínica Dávila a través de cobas.</w:t>
      </w:r>
    </w:p>
    <w:p w14:paraId="64469A3F" w14:textId="77777777" w:rsidR="0067399E" w:rsidRPr="0067399E" w:rsidRDefault="0067399E" w:rsidP="0067399E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42"/>
        <w:jc w:val="both"/>
        <w:rPr>
          <w:rFonts w:ascii="Arial" w:eastAsia="Arial" w:hAnsi="Arial" w:cs="Arial"/>
        </w:rPr>
      </w:pPr>
      <w:r w:rsidRPr="0067399E">
        <w:rPr>
          <w:rFonts w:ascii="Arial" w:eastAsia="Arial" w:hAnsi="Arial" w:cs="Arial"/>
        </w:rPr>
        <w:t>Rechazo de muestra covid 19</w:t>
      </w:r>
    </w:p>
    <w:p w14:paraId="03983F47" w14:textId="77777777" w:rsidR="0067399E" w:rsidRPr="0067399E" w:rsidRDefault="0067399E" w:rsidP="0067399E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42"/>
        <w:jc w:val="both"/>
        <w:rPr>
          <w:rFonts w:ascii="Arial" w:eastAsia="Arial" w:hAnsi="Arial" w:cs="Arial"/>
        </w:rPr>
      </w:pPr>
      <w:r w:rsidRPr="0067399E">
        <w:rPr>
          <w:rFonts w:ascii="Arial" w:eastAsia="Arial" w:hAnsi="Arial" w:cs="Arial"/>
        </w:rPr>
        <w:t>Preparación y análisis de muestras covid 19  en equipos para PCR nimbus, Starlet, Smart 32 y magna.</w:t>
      </w:r>
    </w:p>
    <w:p w14:paraId="02C038D9" w14:textId="77777777" w:rsidR="0067399E" w:rsidRPr="0067399E" w:rsidRDefault="0067399E" w:rsidP="0067399E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42"/>
        <w:jc w:val="both"/>
        <w:rPr>
          <w:rFonts w:ascii="Arial" w:eastAsia="Arial" w:hAnsi="Arial" w:cs="Arial"/>
        </w:rPr>
      </w:pPr>
      <w:r w:rsidRPr="0067399E">
        <w:rPr>
          <w:rFonts w:ascii="Arial" w:eastAsia="Arial" w:hAnsi="Arial" w:cs="Arial"/>
        </w:rPr>
        <w:t xml:space="preserve">Alicutas de muestras. </w:t>
      </w:r>
    </w:p>
    <w:p w14:paraId="23519D33" w14:textId="77777777" w:rsidR="0067399E" w:rsidRPr="0067399E" w:rsidRDefault="0067399E" w:rsidP="0067399E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42"/>
        <w:jc w:val="both"/>
        <w:rPr>
          <w:rFonts w:ascii="Arial" w:eastAsia="Arial" w:hAnsi="Arial" w:cs="Arial"/>
        </w:rPr>
      </w:pPr>
      <w:r w:rsidRPr="0067399E">
        <w:rPr>
          <w:rFonts w:ascii="Arial" w:eastAsia="Arial" w:hAnsi="Arial" w:cs="Arial"/>
        </w:rPr>
        <w:t>Eliminación de muestras.</w:t>
      </w:r>
    </w:p>
    <w:p w14:paraId="0D086222" w14:textId="77777777" w:rsidR="0067399E" w:rsidRPr="0067399E" w:rsidRDefault="0067399E" w:rsidP="0067399E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42"/>
        <w:jc w:val="both"/>
        <w:rPr>
          <w:rFonts w:ascii="Arial" w:eastAsia="Arial" w:hAnsi="Arial" w:cs="Arial"/>
        </w:rPr>
      </w:pPr>
      <w:r w:rsidRPr="0067399E">
        <w:rPr>
          <w:rFonts w:ascii="Arial" w:eastAsia="Arial" w:hAnsi="Arial" w:cs="Arial"/>
        </w:rPr>
        <w:t xml:space="preserve">Toma de muestra covid19 </w:t>
      </w:r>
    </w:p>
    <w:p w14:paraId="15A96A1A" w14:textId="77777777" w:rsidR="0067399E" w:rsidRPr="0067399E" w:rsidRDefault="0067399E" w:rsidP="0067399E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42"/>
        <w:jc w:val="both"/>
        <w:rPr>
          <w:rFonts w:ascii="Arial" w:eastAsia="Arial" w:hAnsi="Arial" w:cs="Arial"/>
        </w:rPr>
      </w:pPr>
      <w:r w:rsidRPr="0067399E">
        <w:rPr>
          <w:rFonts w:ascii="Arial" w:eastAsia="Arial" w:hAnsi="Arial" w:cs="Arial"/>
        </w:rPr>
        <w:t>Pedido de insumos semanal para el área.</w:t>
      </w:r>
    </w:p>
    <w:p w14:paraId="4DA04666" w14:textId="1F582051" w:rsidR="0067399E" w:rsidRPr="0067399E" w:rsidRDefault="0067399E" w:rsidP="0067399E">
      <w:pPr>
        <w:spacing w:after="0" w:line="276" w:lineRule="auto"/>
        <w:ind w:right="142"/>
        <w:jc w:val="both"/>
        <w:rPr>
          <w:rFonts w:ascii="Arial" w:eastAsia="Times New Roman" w:hAnsi="Arial" w:cs="Arial"/>
          <w:color w:val="000000"/>
          <w:lang w:val="es-CL" w:eastAsia="es-CL"/>
        </w:rPr>
      </w:pPr>
    </w:p>
    <w:p w14:paraId="13E4316A" w14:textId="73854ED1" w:rsidR="00B007EE" w:rsidRPr="00B007EE" w:rsidRDefault="00B007EE" w:rsidP="00B007EE">
      <w:pPr>
        <w:spacing w:after="0" w:line="276" w:lineRule="auto"/>
        <w:ind w:left="360" w:right="142"/>
        <w:jc w:val="both"/>
        <w:rPr>
          <w:rFonts w:ascii="Arial" w:eastAsia="Times New Roman" w:hAnsi="Arial" w:cs="Arial"/>
          <w:color w:val="000000"/>
          <w:lang w:val="es-CL" w:eastAsia="es-CL"/>
        </w:rPr>
      </w:pPr>
      <w:r w:rsidRPr="00B007EE">
        <w:rPr>
          <w:rFonts w:ascii="Arial" w:eastAsia="Times New Roman" w:hAnsi="Arial" w:cs="Arial"/>
          <w:color w:val="000000"/>
          <w:lang w:val="es-CL" w:eastAsia="es-CL"/>
        </w:rPr>
        <w:t xml:space="preserve">     </w:t>
      </w:r>
    </w:p>
    <w:p w14:paraId="3F6C9BAD" w14:textId="77777777" w:rsidR="00B007EE" w:rsidRPr="00B007EE" w:rsidRDefault="00B007EE" w:rsidP="00B007EE">
      <w:pPr>
        <w:spacing w:after="0" w:line="276" w:lineRule="auto"/>
        <w:ind w:right="142"/>
        <w:rPr>
          <w:rFonts w:ascii="Arial" w:eastAsia="Times New Roman" w:hAnsi="Arial" w:cs="Arial"/>
          <w:color w:val="000000"/>
          <w:lang w:val="es-CL" w:eastAsia="es-CL"/>
        </w:rPr>
      </w:pPr>
    </w:p>
    <w:p w14:paraId="20292007" w14:textId="77777777" w:rsidR="00B007EE" w:rsidRPr="00CE4331" w:rsidRDefault="00B007EE" w:rsidP="00B007EE">
      <w:pPr>
        <w:spacing w:after="0" w:line="276" w:lineRule="auto"/>
        <w:ind w:right="142"/>
        <w:rPr>
          <w:rFonts w:ascii="Arial" w:eastAsia="Times New Roman" w:hAnsi="Arial" w:cs="Arial"/>
          <w:color w:val="000000"/>
          <w:lang w:val="es-CL" w:eastAsia="es-CL"/>
        </w:rPr>
      </w:pPr>
    </w:p>
    <w:p w14:paraId="5B0FF0B6" w14:textId="77777777" w:rsidR="00604E82" w:rsidRPr="00604E82" w:rsidRDefault="00604E82" w:rsidP="00604E82">
      <w:pPr>
        <w:spacing w:after="0" w:line="276" w:lineRule="auto"/>
        <w:ind w:right="142"/>
        <w:rPr>
          <w:rFonts w:ascii="Arial" w:eastAsia="Times New Roman" w:hAnsi="Arial" w:cs="Arial"/>
          <w:color w:val="000000"/>
          <w:lang w:val="es-CL" w:eastAsia="es-CL"/>
        </w:rPr>
      </w:pPr>
    </w:p>
    <w:p w14:paraId="354D2A89" w14:textId="6A14A43C" w:rsidR="00BD0A8F" w:rsidRDefault="00BD0A8F" w:rsidP="00301D56">
      <w:pPr>
        <w:spacing w:after="0"/>
        <w:ind w:right="142"/>
        <w:rPr>
          <w:rFonts w:ascii="Arial" w:eastAsia="Times New Roman" w:hAnsi="Arial" w:cs="Arial"/>
          <w:color w:val="000000"/>
          <w:sz w:val="16"/>
          <w:szCs w:val="16"/>
          <w:lang w:val="es-CL" w:eastAsia="es-CL"/>
        </w:rPr>
      </w:pPr>
    </w:p>
    <w:p w14:paraId="34ED808B" w14:textId="340259AA" w:rsidR="00604E82" w:rsidRPr="00604E82" w:rsidRDefault="00604E82" w:rsidP="00604E82">
      <w:pPr>
        <w:spacing w:after="0"/>
        <w:ind w:right="142"/>
        <w:rPr>
          <w:rFonts w:ascii="Arial" w:eastAsia="Times New Roman" w:hAnsi="Arial" w:cs="Arial"/>
          <w:color w:val="000000"/>
          <w:sz w:val="16"/>
          <w:szCs w:val="16"/>
          <w:lang w:val="es-CL" w:eastAsia="es-CL"/>
        </w:rPr>
      </w:pPr>
    </w:p>
    <w:p w14:paraId="6C65A315" w14:textId="77777777" w:rsidR="00BD0A8F" w:rsidRPr="001B412B" w:rsidRDefault="00BD0A8F" w:rsidP="00301D56">
      <w:pPr>
        <w:spacing w:after="0"/>
        <w:ind w:right="142"/>
        <w:rPr>
          <w:rFonts w:ascii="Arial" w:eastAsia="Verdana" w:hAnsi="Arial" w:cs="Arial"/>
          <w:b/>
          <w:color w:val="000000"/>
          <w:lang w:val="es-CL" w:eastAsia="es-CL"/>
        </w:rPr>
      </w:pPr>
      <w:r w:rsidRPr="00BD0A8F">
        <w:rPr>
          <w:rFonts w:ascii="Arial" w:eastAsia="Verdana" w:hAnsi="Arial" w:cs="Arial"/>
          <w:b/>
          <w:color w:val="000000"/>
          <w:lang w:val="es-CL" w:eastAsia="es-CL"/>
        </w:rPr>
        <w:tab/>
      </w:r>
    </w:p>
    <w:p w14:paraId="122E4A41" w14:textId="77777777" w:rsidR="0001537F" w:rsidRPr="0001537F" w:rsidRDefault="0001537F" w:rsidP="00301D56">
      <w:pPr>
        <w:spacing w:after="0"/>
        <w:ind w:right="142"/>
        <w:rPr>
          <w:rFonts w:ascii="Arial" w:eastAsia="Verdana" w:hAnsi="Arial" w:cs="Arial"/>
          <w:b/>
          <w:color w:val="000000"/>
          <w:sz w:val="14"/>
          <w:szCs w:val="14"/>
          <w:lang w:val="es-CL" w:eastAsia="es-CL"/>
        </w:rPr>
      </w:pPr>
    </w:p>
    <w:p w14:paraId="14E34934" w14:textId="77777777" w:rsidR="00235991" w:rsidRDefault="00235991" w:rsidP="00235991">
      <w:pPr>
        <w:spacing w:after="0" w:line="276" w:lineRule="auto"/>
        <w:ind w:right="142"/>
        <w:rPr>
          <w:rFonts w:ascii="Arial" w:eastAsia="Verdana" w:hAnsi="Arial" w:cs="Arial"/>
          <w:color w:val="000000"/>
          <w:lang w:val="es-CL" w:eastAsia="es-CL"/>
        </w:rPr>
      </w:pPr>
    </w:p>
    <w:p w14:paraId="6E7BFC19" w14:textId="77777777" w:rsidR="00235991" w:rsidRPr="000532AD" w:rsidRDefault="00235991" w:rsidP="00235991">
      <w:pPr>
        <w:spacing w:after="0" w:line="276" w:lineRule="auto"/>
        <w:ind w:left="284" w:right="142"/>
        <w:rPr>
          <w:rFonts w:ascii="Arial" w:eastAsia="Verdana" w:hAnsi="Arial" w:cs="Arial"/>
          <w:color w:val="000000"/>
          <w:sz w:val="18"/>
          <w:szCs w:val="18"/>
          <w:lang w:val="es-CL" w:eastAsia="es-CL"/>
        </w:rPr>
      </w:pPr>
    </w:p>
    <w:p w14:paraId="25832B5E" w14:textId="77777777" w:rsidR="00235991" w:rsidRPr="000532AD" w:rsidRDefault="00235991" w:rsidP="00235991">
      <w:pPr>
        <w:spacing w:after="0" w:line="276" w:lineRule="auto"/>
        <w:ind w:right="142"/>
        <w:rPr>
          <w:rFonts w:ascii="Arial" w:eastAsia="Verdana" w:hAnsi="Arial" w:cs="Arial"/>
          <w:color w:val="000000"/>
          <w:sz w:val="18"/>
          <w:szCs w:val="18"/>
          <w:lang w:val="es-CL" w:eastAsia="es-CL"/>
        </w:rPr>
      </w:pPr>
    </w:p>
    <w:p w14:paraId="3423785C" w14:textId="77777777" w:rsidR="007776E1" w:rsidRPr="000532AD" w:rsidRDefault="007776E1" w:rsidP="00301D56">
      <w:pPr>
        <w:pStyle w:val="Encabezadodetabladecontenido"/>
        <w:spacing w:before="0" w:line="240" w:lineRule="auto"/>
        <w:ind w:right="142"/>
        <w:outlineLvl w:val="0"/>
        <w:rPr>
          <w:rFonts w:ascii="Arial" w:hAnsi="Arial" w:cs="Arial"/>
          <w:sz w:val="18"/>
          <w:szCs w:val="18"/>
          <w:lang w:val="es-ES"/>
        </w:rPr>
      </w:pPr>
    </w:p>
    <w:p w14:paraId="745DDA01" w14:textId="77777777" w:rsidR="009102FF" w:rsidRDefault="009102FF" w:rsidP="00301D56">
      <w:pPr>
        <w:pStyle w:val="Encabezadodetabladecontenido"/>
        <w:spacing w:before="0" w:line="240" w:lineRule="auto"/>
        <w:ind w:right="142"/>
        <w:outlineLvl w:val="0"/>
        <w:rPr>
          <w:rFonts w:ascii="Arial" w:hAnsi="Arial" w:cs="Arial"/>
          <w:lang w:val="es-ES"/>
        </w:rPr>
      </w:pPr>
    </w:p>
    <w:p w14:paraId="3099DF90" w14:textId="77777777" w:rsidR="009102FF" w:rsidRDefault="009102FF" w:rsidP="00301D56">
      <w:pPr>
        <w:pStyle w:val="Encabezadodetabladecontenido"/>
        <w:spacing w:before="0" w:line="240" w:lineRule="auto"/>
        <w:ind w:right="142"/>
        <w:outlineLvl w:val="0"/>
        <w:rPr>
          <w:rFonts w:ascii="Arial" w:hAnsi="Arial" w:cs="Arial"/>
          <w:lang w:val="es-ES"/>
        </w:rPr>
      </w:pPr>
    </w:p>
    <w:p w14:paraId="366FD5EF" w14:textId="77777777" w:rsidR="009102FF" w:rsidRDefault="009102FF" w:rsidP="00301D56">
      <w:pPr>
        <w:pStyle w:val="Encabezadodetabladecontenido"/>
        <w:spacing w:before="0" w:line="240" w:lineRule="auto"/>
        <w:ind w:right="142"/>
        <w:outlineLvl w:val="0"/>
        <w:rPr>
          <w:rFonts w:ascii="Arial" w:hAnsi="Arial" w:cs="Arial"/>
          <w:lang w:val="es-ES"/>
        </w:rPr>
      </w:pPr>
    </w:p>
    <w:p w14:paraId="6F7B1AC7" w14:textId="77777777" w:rsidR="009102FF" w:rsidRDefault="009102FF" w:rsidP="00301D56">
      <w:pPr>
        <w:pStyle w:val="Encabezadodetabladecontenido"/>
        <w:spacing w:before="0" w:line="240" w:lineRule="auto"/>
        <w:ind w:right="142"/>
        <w:outlineLvl w:val="0"/>
        <w:rPr>
          <w:rFonts w:ascii="Arial" w:hAnsi="Arial" w:cs="Arial"/>
          <w:lang w:val="es-ES"/>
        </w:rPr>
      </w:pPr>
    </w:p>
    <w:p w14:paraId="4FCD38A3" w14:textId="7B6F14BA" w:rsidR="008F5EA1" w:rsidRPr="0001537F" w:rsidRDefault="009D6A9F" w:rsidP="00301D56">
      <w:pPr>
        <w:pStyle w:val="Encabezadodetabladecontenido"/>
        <w:spacing w:before="0" w:line="240" w:lineRule="auto"/>
        <w:ind w:right="142"/>
        <w:outlineLvl w:val="0"/>
        <w:rPr>
          <w:rFonts w:ascii="Arial" w:hAnsi="Arial" w:cs="Arial"/>
          <w:lang w:val="es-ES"/>
        </w:rPr>
      </w:pPr>
      <w:r w:rsidRPr="0001537F">
        <w:rPr>
          <w:rFonts w:ascii="Arial" w:hAnsi="Arial" w:cs="Arial"/>
          <w:lang w:val="es-ES"/>
        </w:rPr>
        <w:t>Intereses</w:t>
      </w:r>
    </w:p>
    <w:p w14:paraId="0F02AF8B" w14:textId="77777777" w:rsidR="0001537F" w:rsidRPr="000532AD" w:rsidRDefault="0001537F" w:rsidP="00301D56">
      <w:pPr>
        <w:tabs>
          <w:tab w:val="left" w:pos="1800"/>
        </w:tabs>
        <w:spacing w:after="0"/>
        <w:ind w:right="142"/>
        <w:jc w:val="both"/>
        <w:rPr>
          <w:rFonts w:ascii="Arial" w:hAnsi="Arial" w:cs="Arial"/>
          <w:color w:val="333333"/>
          <w:sz w:val="34"/>
          <w:szCs w:val="34"/>
          <w:shd w:val="clear" w:color="auto" w:fill="FFFFFF"/>
        </w:rPr>
      </w:pPr>
    </w:p>
    <w:p w14:paraId="7515114E" w14:textId="77777777" w:rsidR="00C54569" w:rsidRDefault="00C54569" w:rsidP="00301D56">
      <w:pPr>
        <w:tabs>
          <w:tab w:val="left" w:pos="1800"/>
        </w:tabs>
        <w:spacing w:after="0" w:line="276" w:lineRule="auto"/>
        <w:ind w:right="142"/>
        <w:jc w:val="both"/>
        <w:rPr>
          <w:rFonts w:ascii="Arial" w:hAnsi="Arial" w:cs="Arial"/>
          <w:color w:val="333333"/>
          <w:shd w:val="clear" w:color="auto" w:fill="FFFFFF"/>
        </w:rPr>
      </w:pPr>
      <w:r w:rsidRPr="001B412B">
        <w:rPr>
          <w:rFonts w:ascii="Arial" w:hAnsi="Arial" w:cs="Arial"/>
          <w:color w:val="333333"/>
          <w:shd w:val="clear" w:color="auto" w:fill="FFFFFF"/>
        </w:rPr>
        <w:t>Meta a corto plazo</w:t>
      </w:r>
      <w:r w:rsidR="000532AD">
        <w:rPr>
          <w:rFonts w:ascii="Arial" w:hAnsi="Arial" w:cs="Arial"/>
          <w:color w:val="333333"/>
          <w:shd w:val="clear" w:color="auto" w:fill="FFFFFF"/>
        </w:rPr>
        <w:t>,</w:t>
      </w:r>
      <w:r w:rsidRPr="001B412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5263E0">
        <w:rPr>
          <w:rFonts w:ascii="Arial" w:hAnsi="Arial" w:cs="Arial"/>
          <w:color w:val="333333"/>
          <w:shd w:val="clear" w:color="auto" w:fill="FFFFFF"/>
        </w:rPr>
        <w:t>adquirir más</w:t>
      </w:r>
      <w:r w:rsidR="0010348B">
        <w:rPr>
          <w:rFonts w:ascii="Arial" w:hAnsi="Arial" w:cs="Arial"/>
          <w:color w:val="333333"/>
          <w:shd w:val="clear" w:color="auto" w:fill="FFFFFF"/>
        </w:rPr>
        <w:t xml:space="preserve"> experiencias en el ámbito de salud</w:t>
      </w:r>
      <w:r w:rsidR="00C87B6C">
        <w:rPr>
          <w:rFonts w:ascii="Arial" w:hAnsi="Arial" w:cs="Arial"/>
          <w:color w:val="333333"/>
          <w:shd w:val="clear" w:color="auto" w:fill="FFFFFF"/>
        </w:rPr>
        <w:t xml:space="preserve">, ser una profesional </w:t>
      </w:r>
      <w:r w:rsidR="0010348B">
        <w:rPr>
          <w:rFonts w:ascii="Arial" w:hAnsi="Arial" w:cs="Arial"/>
          <w:color w:val="333333"/>
          <w:shd w:val="clear" w:color="auto" w:fill="FFFFFF"/>
        </w:rPr>
        <w:t>completa en el área de laboratorio y toma muestra.</w:t>
      </w:r>
    </w:p>
    <w:p w14:paraId="4445C4D0" w14:textId="77777777" w:rsidR="00C87B6C" w:rsidRDefault="00C87B6C" w:rsidP="00301D56">
      <w:pPr>
        <w:tabs>
          <w:tab w:val="left" w:pos="1800"/>
        </w:tabs>
        <w:spacing w:after="0" w:line="276" w:lineRule="auto"/>
        <w:ind w:right="142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Aprender y obtener más conocimientos a nivel labora</w:t>
      </w:r>
      <w:r w:rsidR="005263E0">
        <w:rPr>
          <w:rFonts w:ascii="Arial" w:hAnsi="Arial" w:cs="Arial"/>
          <w:color w:val="333333"/>
          <w:shd w:val="clear" w:color="auto" w:fill="FFFFFF"/>
        </w:rPr>
        <w:t>l</w:t>
      </w:r>
      <w:r>
        <w:rPr>
          <w:rFonts w:ascii="Arial" w:hAnsi="Arial" w:cs="Arial"/>
          <w:color w:val="333333"/>
          <w:shd w:val="clear" w:color="auto" w:fill="FFFFFF"/>
        </w:rPr>
        <w:t>, crecer como persona y obtener experiencia en e</w:t>
      </w:r>
      <w:r w:rsidR="005263E0">
        <w:rPr>
          <w:rFonts w:ascii="Arial" w:hAnsi="Arial" w:cs="Arial"/>
          <w:color w:val="333333"/>
          <w:shd w:val="clear" w:color="auto" w:fill="FFFFFF"/>
        </w:rPr>
        <w:t>ste</w:t>
      </w:r>
      <w:r>
        <w:rPr>
          <w:rFonts w:ascii="Arial" w:hAnsi="Arial" w:cs="Arial"/>
          <w:color w:val="333333"/>
          <w:shd w:val="clear" w:color="auto" w:fill="FFFFFF"/>
        </w:rPr>
        <w:t xml:space="preserve"> rubro</w:t>
      </w:r>
      <w:r w:rsidR="005263E0">
        <w:rPr>
          <w:rFonts w:ascii="Arial" w:hAnsi="Arial" w:cs="Arial"/>
          <w:color w:val="333333"/>
          <w:shd w:val="clear" w:color="auto" w:fill="FFFFFF"/>
        </w:rPr>
        <w:t>.</w:t>
      </w:r>
    </w:p>
    <w:p w14:paraId="439C338F" w14:textId="77777777" w:rsidR="0001537F" w:rsidRPr="000532AD" w:rsidRDefault="0001537F" w:rsidP="00301D56">
      <w:pPr>
        <w:tabs>
          <w:tab w:val="left" w:pos="1800"/>
        </w:tabs>
        <w:spacing w:after="0"/>
        <w:ind w:right="142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14:paraId="5A72C02D" w14:textId="77777777" w:rsidR="0001537F" w:rsidRPr="000532AD" w:rsidRDefault="0001537F" w:rsidP="00301D56">
      <w:pPr>
        <w:tabs>
          <w:tab w:val="left" w:pos="1800"/>
        </w:tabs>
        <w:spacing w:after="0"/>
        <w:ind w:right="142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14:paraId="7F436645" w14:textId="77777777" w:rsidR="0001537F" w:rsidRPr="000532AD" w:rsidRDefault="0001537F" w:rsidP="00301D56">
      <w:pPr>
        <w:tabs>
          <w:tab w:val="left" w:pos="1800"/>
        </w:tabs>
        <w:spacing w:after="0"/>
        <w:ind w:right="142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14:paraId="57B762CC" w14:textId="77777777" w:rsidR="00D55B49" w:rsidRPr="0001537F" w:rsidRDefault="00C074BD" w:rsidP="00301D56">
      <w:pPr>
        <w:pStyle w:val="Encabezadodetabladecontenido"/>
        <w:spacing w:before="0"/>
        <w:ind w:right="142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Competencias Laborales</w:t>
      </w:r>
      <w:r w:rsidR="009D6A9F" w:rsidRPr="0001537F">
        <w:rPr>
          <w:rFonts w:ascii="Arial" w:hAnsi="Arial" w:cs="Arial"/>
        </w:rPr>
        <w:tab/>
      </w:r>
    </w:p>
    <w:p w14:paraId="3155FE28" w14:textId="77777777" w:rsidR="00BD0A8F" w:rsidRPr="000532AD" w:rsidRDefault="00BD0A8F" w:rsidP="00301D56">
      <w:pPr>
        <w:spacing w:after="0"/>
        <w:ind w:right="142"/>
        <w:rPr>
          <w:rFonts w:ascii="Arial" w:hAnsi="Arial" w:cs="Arial"/>
          <w:sz w:val="34"/>
          <w:szCs w:val="34"/>
          <w:lang w:val="es-CL" w:eastAsia="es-ES_tradnl"/>
        </w:rPr>
      </w:pPr>
    </w:p>
    <w:p w14:paraId="4B041A66" w14:textId="77777777" w:rsidR="00BD0A8F" w:rsidRPr="001B412B" w:rsidRDefault="00DF118F" w:rsidP="00301D56">
      <w:pPr>
        <w:numPr>
          <w:ilvl w:val="0"/>
          <w:numId w:val="24"/>
        </w:numPr>
        <w:spacing w:after="0" w:line="276" w:lineRule="auto"/>
        <w:ind w:left="425" w:right="142" w:hanging="425"/>
        <w:rPr>
          <w:rFonts w:ascii="Arial" w:hAnsi="Arial" w:cs="Arial"/>
        </w:rPr>
      </w:pPr>
      <w:r w:rsidRPr="001B412B">
        <w:rPr>
          <w:rFonts w:ascii="Arial" w:hAnsi="Arial" w:cs="Arial"/>
        </w:rPr>
        <w:t xml:space="preserve">Alta </w:t>
      </w:r>
      <w:r w:rsidR="008F5EA1" w:rsidRPr="001B412B">
        <w:rPr>
          <w:rFonts w:ascii="Arial" w:hAnsi="Arial" w:cs="Arial"/>
        </w:rPr>
        <w:t>capacidad de análisis y gestión</w:t>
      </w:r>
      <w:r w:rsidR="00C54B29" w:rsidRPr="001B412B">
        <w:rPr>
          <w:rFonts w:ascii="Arial" w:hAnsi="Arial" w:cs="Arial"/>
        </w:rPr>
        <w:t>.</w:t>
      </w:r>
    </w:p>
    <w:p w14:paraId="77759B09" w14:textId="77777777" w:rsidR="00DF118F" w:rsidRPr="001B412B" w:rsidRDefault="00C87B6C" w:rsidP="00301D56">
      <w:pPr>
        <w:numPr>
          <w:ilvl w:val="0"/>
          <w:numId w:val="24"/>
        </w:numPr>
        <w:spacing w:after="0" w:line="276" w:lineRule="auto"/>
        <w:ind w:left="425" w:right="142" w:hanging="425"/>
        <w:rPr>
          <w:rFonts w:ascii="Arial" w:hAnsi="Arial" w:cs="Arial"/>
        </w:rPr>
      </w:pPr>
      <w:r>
        <w:rPr>
          <w:rFonts w:ascii="Arial" w:hAnsi="Arial" w:cs="Arial"/>
        </w:rPr>
        <w:t>Proactiva, metódica, eficiente y organizada</w:t>
      </w:r>
      <w:r w:rsidR="00C54B29" w:rsidRPr="001B412B">
        <w:rPr>
          <w:rFonts w:ascii="Arial" w:hAnsi="Arial" w:cs="Arial"/>
        </w:rPr>
        <w:t>.</w:t>
      </w:r>
    </w:p>
    <w:p w14:paraId="75C99C41" w14:textId="77777777" w:rsidR="009D6A9F" w:rsidRPr="001B412B" w:rsidRDefault="008F5EA1" w:rsidP="00301D56">
      <w:pPr>
        <w:numPr>
          <w:ilvl w:val="0"/>
          <w:numId w:val="24"/>
        </w:numPr>
        <w:spacing w:after="0" w:line="276" w:lineRule="auto"/>
        <w:ind w:left="425" w:right="142" w:hanging="425"/>
        <w:rPr>
          <w:rFonts w:ascii="Arial" w:hAnsi="Arial" w:cs="Arial"/>
        </w:rPr>
      </w:pPr>
      <w:r w:rsidRPr="001B412B">
        <w:rPr>
          <w:rFonts w:ascii="Arial" w:hAnsi="Arial" w:cs="Arial"/>
        </w:rPr>
        <w:t>Excelente manejo de relaciones interpersonales</w:t>
      </w:r>
      <w:r w:rsidR="00C54B29" w:rsidRPr="001B412B">
        <w:rPr>
          <w:rFonts w:ascii="Arial" w:hAnsi="Arial" w:cs="Arial"/>
        </w:rPr>
        <w:t>.</w:t>
      </w:r>
    </w:p>
    <w:p w14:paraId="527C70B5" w14:textId="77777777" w:rsidR="00BD0A8F" w:rsidRPr="001B412B" w:rsidRDefault="009D6A9F" w:rsidP="00301D56">
      <w:pPr>
        <w:numPr>
          <w:ilvl w:val="0"/>
          <w:numId w:val="24"/>
        </w:numPr>
        <w:spacing w:after="0" w:line="276" w:lineRule="auto"/>
        <w:ind w:left="425" w:right="142" w:hanging="425"/>
        <w:outlineLvl w:val="0"/>
        <w:rPr>
          <w:rFonts w:ascii="Arial" w:hAnsi="Arial" w:cs="Arial"/>
          <w:lang w:val="es-ES"/>
        </w:rPr>
      </w:pPr>
      <w:r w:rsidRPr="001B412B">
        <w:rPr>
          <w:rFonts w:ascii="Arial" w:hAnsi="Arial" w:cs="Arial"/>
        </w:rPr>
        <w:t>Alta adaptabilidad en el uso de nuevas tecnologías</w:t>
      </w:r>
      <w:r w:rsidR="00C54B29" w:rsidRPr="001B412B">
        <w:rPr>
          <w:rFonts w:ascii="Arial" w:hAnsi="Arial" w:cs="Arial"/>
        </w:rPr>
        <w:t>.</w:t>
      </w:r>
    </w:p>
    <w:p w14:paraId="0AFCBCC7" w14:textId="77777777" w:rsidR="0001537F" w:rsidRPr="00BB1E20" w:rsidRDefault="00BD0A8F" w:rsidP="00301D56">
      <w:pPr>
        <w:numPr>
          <w:ilvl w:val="0"/>
          <w:numId w:val="24"/>
        </w:numPr>
        <w:spacing w:after="0" w:line="276" w:lineRule="auto"/>
        <w:ind w:left="426" w:right="142" w:hanging="425"/>
        <w:outlineLvl w:val="0"/>
        <w:rPr>
          <w:rFonts w:ascii="Arial" w:hAnsi="Arial" w:cs="Arial"/>
          <w:lang w:val="es-ES"/>
        </w:rPr>
      </w:pPr>
      <w:r w:rsidRPr="00BB1E20">
        <w:rPr>
          <w:rFonts w:ascii="Arial" w:hAnsi="Arial" w:cs="Arial"/>
        </w:rPr>
        <w:t xml:space="preserve">Alta </w:t>
      </w:r>
      <w:r w:rsidR="00802010">
        <w:rPr>
          <w:rFonts w:ascii="Arial" w:hAnsi="Arial" w:cs="Arial"/>
        </w:rPr>
        <w:t xml:space="preserve">capacidad de </w:t>
      </w:r>
      <w:r w:rsidRPr="00BB1E20">
        <w:rPr>
          <w:rFonts w:ascii="Arial" w:hAnsi="Arial" w:cs="Arial"/>
        </w:rPr>
        <w:t>adapta</w:t>
      </w:r>
      <w:r w:rsidR="00802010">
        <w:rPr>
          <w:rFonts w:ascii="Arial" w:hAnsi="Arial" w:cs="Arial"/>
        </w:rPr>
        <w:t xml:space="preserve">ción </w:t>
      </w:r>
      <w:r w:rsidRPr="00BB1E20">
        <w:rPr>
          <w:rFonts w:ascii="Arial" w:hAnsi="Arial" w:cs="Arial"/>
        </w:rPr>
        <w:t>a los procesos de cambio.</w:t>
      </w:r>
      <w:r w:rsidRPr="00BB1E20">
        <w:rPr>
          <w:rFonts w:ascii="Arial" w:hAnsi="Arial" w:cs="Arial"/>
          <w:lang w:val="es-ES"/>
        </w:rPr>
        <w:t xml:space="preserve"> </w:t>
      </w:r>
    </w:p>
    <w:p w14:paraId="1CE2DCC9" w14:textId="77777777" w:rsidR="00BB1E20" w:rsidRPr="001B412B" w:rsidRDefault="00BB1E20" w:rsidP="00BB1E20">
      <w:pPr>
        <w:numPr>
          <w:ilvl w:val="0"/>
          <w:numId w:val="24"/>
        </w:numPr>
        <w:spacing w:after="0" w:line="276" w:lineRule="auto"/>
        <w:ind w:left="426" w:right="142" w:hanging="426"/>
        <w:rPr>
          <w:rFonts w:ascii="Arial" w:eastAsia="Times New Roman" w:hAnsi="Arial" w:cs="Arial"/>
          <w:color w:val="000000"/>
          <w:lang w:val="es-CL" w:eastAsia="es-CL"/>
        </w:rPr>
      </w:pPr>
      <w:r w:rsidRPr="001B412B">
        <w:rPr>
          <w:rFonts w:ascii="Arial" w:eastAsia="Verdana" w:hAnsi="Arial" w:cs="Arial"/>
          <w:color w:val="000000"/>
          <w:lang w:val="es-CL" w:eastAsia="es-CL"/>
        </w:rPr>
        <w:t xml:space="preserve">Microsoft Office </w:t>
      </w:r>
      <w:r w:rsidRPr="00BD0A8F">
        <w:rPr>
          <w:rFonts w:ascii="Arial" w:eastAsia="Verdana" w:hAnsi="Arial" w:cs="Arial"/>
          <w:color w:val="000000"/>
          <w:lang w:val="es-CL" w:eastAsia="es-CL"/>
        </w:rPr>
        <w:t xml:space="preserve">Conocimientos </w:t>
      </w:r>
      <w:r w:rsidR="005263E0">
        <w:rPr>
          <w:rFonts w:ascii="Arial" w:eastAsia="Verdana" w:hAnsi="Arial" w:cs="Arial"/>
          <w:color w:val="000000"/>
          <w:lang w:val="es-CL" w:eastAsia="es-CL"/>
        </w:rPr>
        <w:t>intermedio.</w:t>
      </w:r>
    </w:p>
    <w:p w14:paraId="463CD13A" w14:textId="77777777" w:rsidR="00C87B6C" w:rsidRDefault="00BB1E20" w:rsidP="00C87B6C">
      <w:pPr>
        <w:numPr>
          <w:ilvl w:val="0"/>
          <w:numId w:val="24"/>
        </w:numPr>
        <w:spacing w:after="0" w:line="276" w:lineRule="auto"/>
        <w:ind w:left="426" w:right="142" w:hanging="426"/>
        <w:rPr>
          <w:rFonts w:ascii="Arial" w:eastAsia="Times New Roman" w:hAnsi="Arial" w:cs="Arial"/>
          <w:color w:val="000000"/>
          <w:lang w:val="es-CL" w:eastAsia="es-CL"/>
        </w:rPr>
      </w:pPr>
      <w:r w:rsidRPr="001B412B">
        <w:rPr>
          <w:rFonts w:ascii="Arial" w:eastAsia="Verdana" w:hAnsi="Arial" w:cs="Arial"/>
          <w:color w:val="000000"/>
          <w:lang w:val="es-CL" w:eastAsia="es-CL"/>
        </w:rPr>
        <w:t xml:space="preserve">Internet </w:t>
      </w:r>
      <w:r w:rsidR="00235991">
        <w:rPr>
          <w:rFonts w:ascii="Arial" w:eastAsia="Verdana" w:hAnsi="Arial" w:cs="Arial"/>
          <w:color w:val="000000"/>
          <w:lang w:val="es-CL" w:eastAsia="es-CL"/>
        </w:rPr>
        <w:t xml:space="preserve">y </w:t>
      </w:r>
      <w:r w:rsidRPr="001B412B">
        <w:rPr>
          <w:rFonts w:ascii="Arial" w:eastAsia="Verdana" w:hAnsi="Arial" w:cs="Arial"/>
          <w:color w:val="000000"/>
          <w:lang w:val="es-CL" w:eastAsia="es-CL"/>
        </w:rPr>
        <w:t>Redes Sociales</w:t>
      </w:r>
      <w:r>
        <w:rPr>
          <w:rFonts w:ascii="Arial" w:eastAsia="Verdana" w:hAnsi="Arial" w:cs="Arial"/>
          <w:color w:val="000000"/>
          <w:lang w:val="es-CL" w:eastAsia="es-CL"/>
        </w:rPr>
        <w:t>.</w:t>
      </w:r>
    </w:p>
    <w:p w14:paraId="26337F7B" w14:textId="77777777" w:rsidR="00BB1E20" w:rsidRPr="00C87B6C" w:rsidRDefault="00C87B6C" w:rsidP="00C87B6C">
      <w:pPr>
        <w:numPr>
          <w:ilvl w:val="0"/>
          <w:numId w:val="24"/>
        </w:numPr>
        <w:spacing w:after="0" w:line="276" w:lineRule="auto"/>
        <w:ind w:left="426" w:right="142" w:hanging="426"/>
        <w:rPr>
          <w:rFonts w:ascii="Arial" w:eastAsia="Times New Roman" w:hAnsi="Arial" w:cs="Arial"/>
          <w:color w:val="000000"/>
          <w:lang w:val="es-CL" w:eastAsia="es-CL"/>
        </w:rPr>
      </w:pPr>
      <w:r>
        <w:rPr>
          <w:rFonts w:ascii="Arial" w:eastAsia="Times New Roman" w:hAnsi="Arial" w:cs="Arial"/>
          <w:color w:val="000000"/>
          <w:lang w:val="es-CL" w:eastAsia="es-CL"/>
        </w:rPr>
        <w:t xml:space="preserve">Ingles </w:t>
      </w:r>
      <w:r w:rsidR="005263E0">
        <w:rPr>
          <w:rFonts w:ascii="Arial" w:eastAsia="Times New Roman" w:hAnsi="Arial" w:cs="Arial"/>
          <w:color w:val="000000"/>
          <w:lang w:val="es-CL" w:eastAsia="es-CL"/>
        </w:rPr>
        <w:t>intermedio Duoc UC</w:t>
      </w:r>
      <w:r w:rsidR="00BB1E20" w:rsidRPr="00C87B6C">
        <w:rPr>
          <w:rFonts w:ascii="Arial" w:eastAsia="Verdana" w:hAnsi="Arial" w:cs="Arial"/>
          <w:color w:val="000000"/>
          <w:lang w:val="es-CL" w:eastAsia="es-CL"/>
        </w:rPr>
        <w:t>.</w:t>
      </w:r>
      <w:r w:rsidR="00BB1E20" w:rsidRPr="00C87B6C">
        <w:rPr>
          <w:rFonts w:ascii="Arial" w:eastAsia="Verdana" w:hAnsi="Arial" w:cs="Arial"/>
          <w:b/>
          <w:color w:val="000000"/>
          <w:lang w:val="es-CL" w:eastAsia="es-CL"/>
        </w:rPr>
        <w:t xml:space="preserve"> </w:t>
      </w:r>
    </w:p>
    <w:p w14:paraId="20AE4A42" w14:textId="77777777" w:rsidR="00BB1E20" w:rsidRPr="000532AD" w:rsidRDefault="00BB1E20" w:rsidP="00BB1E20">
      <w:pPr>
        <w:spacing w:after="0" w:line="276" w:lineRule="auto"/>
        <w:ind w:left="426" w:right="142"/>
        <w:rPr>
          <w:rFonts w:ascii="Arial" w:hAnsi="Arial" w:cs="Arial"/>
          <w:b/>
          <w:sz w:val="18"/>
          <w:szCs w:val="18"/>
        </w:rPr>
      </w:pPr>
    </w:p>
    <w:p w14:paraId="59637EC5" w14:textId="77777777" w:rsidR="000532AD" w:rsidRPr="000532AD" w:rsidRDefault="000532AD" w:rsidP="00BB1E20">
      <w:pPr>
        <w:spacing w:after="0" w:line="276" w:lineRule="auto"/>
        <w:ind w:left="426" w:right="142"/>
        <w:rPr>
          <w:rFonts w:ascii="Arial" w:hAnsi="Arial" w:cs="Arial"/>
          <w:b/>
          <w:sz w:val="18"/>
          <w:szCs w:val="18"/>
        </w:rPr>
      </w:pPr>
    </w:p>
    <w:p w14:paraId="59033FA1" w14:textId="77777777" w:rsidR="003C7CAF" w:rsidRPr="000532AD" w:rsidRDefault="003C7CAF" w:rsidP="00301D56">
      <w:pPr>
        <w:pStyle w:val="Prrafodelista"/>
        <w:spacing w:after="0"/>
        <w:ind w:right="142"/>
        <w:rPr>
          <w:rFonts w:ascii="Arial" w:hAnsi="Arial" w:cs="Arial"/>
          <w:b/>
          <w:sz w:val="18"/>
          <w:szCs w:val="18"/>
        </w:rPr>
      </w:pPr>
    </w:p>
    <w:p w14:paraId="6CACEB30" w14:textId="77777777" w:rsidR="003C7CAF" w:rsidRDefault="00352AF9" w:rsidP="00301D56">
      <w:pPr>
        <w:spacing w:after="0" w:line="276" w:lineRule="auto"/>
        <w:ind w:right="142"/>
        <w:rPr>
          <w:rFonts w:ascii="Arial" w:eastAsia="Times New Roman" w:hAnsi="Arial" w:cs="Arial"/>
          <w:b/>
          <w:bCs/>
          <w:color w:val="365F91"/>
          <w:sz w:val="28"/>
          <w:szCs w:val="28"/>
          <w:lang w:val="es-ES" w:eastAsia="es-ES_tradnl"/>
        </w:rPr>
      </w:pPr>
      <w:r w:rsidRPr="003C7CAF">
        <w:rPr>
          <w:rFonts w:ascii="Arial" w:eastAsia="Times New Roman" w:hAnsi="Arial" w:cs="Arial"/>
          <w:b/>
          <w:bCs/>
          <w:color w:val="365F91"/>
          <w:sz w:val="28"/>
          <w:szCs w:val="28"/>
          <w:lang w:val="es-ES" w:eastAsia="es-ES_tradnl"/>
        </w:rPr>
        <w:t>Objetivo Profesional</w:t>
      </w:r>
    </w:p>
    <w:p w14:paraId="40C77943" w14:textId="77777777" w:rsidR="000532AD" w:rsidRPr="000532AD" w:rsidRDefault="000532AD" w:rsidP="00301D56">
      <w:pPr>
        <w:spacing w:after="0" w:line="276" w:lineRule="auto"/>
        <w:ind w:right="142"/>
        <w:rPr>
          <w:rFonts w:ascii="Arial" w:hAnsi="Arial" w:cs="Arial"/>
          <w:sz w:val="34"/>
          <w:szCs w:val="34"/>
        </w:rPr>
      </w:pPr>
    </w:p>
    <w:p w14:paraId="3F83DDAD" w14:textId="77777777" w:rsidR="00D13690" w:rsidRPr="001B412B" w:rsidRDefault="00C87B6C" w:rsidP="000532AD">
      <w:pPr>
        <w:spacing w:after="0" w:line="276" w:lineRule="auto"/>
        <w:ind w:right="142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</w:rPr>
        <w:t>Integrarme al área de salud,</w:t>
      </w:r>
      <w:r w:rsidR="00D474F1">
        <w:rPr>
          <w:rFonts w:ascii="Arial" w:hAnsi="Arial" w:cs="Arial"/>
        </w:rPr>
        <w:t xml:space="preserve"> en la cual </w:t>
      </w:r>
      <w:r w:rsidR="00352AF9" w:rsidRPr="001B412B">
        <w:rPr>
          <w:rFonts w:ascii="Arial" w:hAnsi="Arial" w:cs="Arial"/>
        </w:rPr>
        <w:t>pueda desa</w:t>
      </w:r>
      <w:r w:rsidR="00176A5A" w:rsidRPr="001B412B">
        <w:rPr>
          <w:rFonts w:ascii="Arial" w:hAnsi="Arial" w:cs="Arial"/>
        </w:rPr>
        <w:t>rrollar mis habilidades</w:t>
      </w:r>
      <w:r w:rsidR="000532AD">
        <w:rPr>
          <w:rFonts w:ascii="Arial" w:hAnsi="Arial" w:cs="Arial"/>
        </w:rPr>
        <w:t xml:space="preserve"> profesionales</w:t>
      </w:r>
      <w:r w:rsidR="00176A5A" w:rsidRPr="001B412B">
        <w:rPr>
          <w:rFonts w:ascii="Arial" w:hAnsi="Arial" w:cs="Arial"/>
        </w:rPr>
        <w:t xml:space="preserve">, </w:t>
      </w:r>
      <w:r w:rsidR="00352AF9" w:rsidRPr="001B412B">
        <w:rPr>
          <w:rFonts w:ascii="Arial" w:hAnsi="Arial" w:cs="Arial"/>
        </w:rPr>
        <w:t>perfecciona</w:t>
      </w:r>
      <w:r w:rsidR="003C7CAF">
        <w:rPr>
          <w:rFonts w:ascii="Arial" w:hAnsi="Arial" w:cs="Arial"/>
        </w:rPr>
        <w:t>r mi experiencia</w:t>
      </w:r>
      <w:r w:rsidR="00352AF9" w:rsidRPr="001B412B">
        <w:rPr>
          <w:rFonts w:ascii="Arial" w:hAnsi="Arial" w:cs="Arial"/>
        </w:rPr>
        <w:t xml:space="preserve"> laboral de manera continua</w:t>
      </w:r>
      <w:r w:rsidR="003C7CAF">
        <w:rPr>
          <w:rFonts w:ascii="Arial" w:hAnsi="Arial" w:cs="Arial"/>
        </w:rPr>
        <w:t>,</w:t>
      </w:r>
      <w:r w:rsidR="00352AF9" w:rsidRPr="001B412B">
        <w:rPr>
          <w:rFonts w:ascii="Arial" w:hAnsi="Arial" w:cs="Arial"/>
        </w:rPr>
        <w:t xml:space="preserve"> </w:t>
      </w:r>
      <w:r w:rsidR="003C7CAF">
        <w:rPr>
          <w:rFonts w:ascii="Arial" w:hAnsi="Arial" w:cs="Arial"/>
        </w:rPr>
        <w:t xml:space="preserve">con </w:t>
      </w:r>
      <w:r w:rsidR="00352AF9" w:rsidRPr="001B412B">
        <w:rPr>
          <w:rFonts w:ascii="Arial" w:hAnsi="Arial" w:cs="Arial"/>
        </w:rPr>
        <w:t>oportunidad</w:t>
      </w:r>
      <w:r w:rsidR="003C7CAF">
        <w:rPr>
          <w:rFonts w:ascii="Arial" w:hAnsi="Arial" w:cs="Arial"/>
        </w:rPr>
        <w:t>es de</w:t>
      </w:r>
      <w:r w:rsidR="00352AF9" w:rsidRPr="001B412B">
        <w:rPr>
          <w:rFonts w:ascii="Arial" w:hAnsi="Arial" w:cs="Arial"/>
        </w:rPr>
        <w:t xml:space="preserve"> </w:t>
      </w:r>
      <w:r w:rsidR="003C7CAF">
        <w:rPr>
          <w:rFonts w:ascii="Arial" w:hAnsi="Arial" w:cs="Arial"/>
        </w:rPr>
        <w:t>desarrollo profesiona</w:t>
      </w:r>
      <w:r w:rsidR="00352AF9" w:rsidRPr="001B412B">
        <w:rPr>
          <w:rFonts w:ascii="Arial" w:hAnsi="Arial" w:cs="Arial"/>
        </w:rPr>
        <w:t xml:space="preserve">l </w:t>
      </w:r>
      <w:r w:rsidR="003C7CAF">
        <w:rPr>
          <w:rFonts w:ascii="Arial" w:hAnsi="Arial" w:cs="Arial"/>
        </w:rPr>
        <w:t xml:space="preserve">y </w:t>
      </w:r>
      <w:r w:rsidR="00352AF9" w:rsidRPr="001B412B">
        <w:rPr>
          <w:rFonts w:ascii="Arial" w:hAnsi="Arial" w:cs="Arial"/>
        </w:rPr>
        <w:t xml:space="preserve">que </w:t>
      </w:r>
      <w:r w:rsidR="00D474F1">
        <w:rPr>
          <w:rFonts w:ascii="Arial" w:hAnsi="Arial" w:cs="Arial"/>
        </w:rPr>
        <w:t xml:space="preserve">me </w:t>
      </w:r>
      <w:r w:rsidR="00352AF9" w:rsidRPr="001B412B">
        <w:rPr>
          <w:rFonts w:ascii="Arial" w:hAnsi="Arial" w:cs="Arial"/>
        </w:rPr>
        <w:t>garantice la permanente entrega de valor</w:t>
      </w:r>
      <w:r w:rsidR="00C54569" w:rsidRPr="001B412B">
        <w:rPr>
          <w:rFonts w:ascii="Arial" w:hAnsi="Arial" w:cs="Arial"/>
        </w:rPr>
        <w:t>es</w:t>
      </w:r>
      <w:r w:rsidR="00352AF9" w:rsidRPr="001B412B">
        <w:rPr>
          <w:rFonts w:ascii="Arial" w:hAnsi="Arial" w:cs="Arial"/>
        </w:rPr>
        <w:t xml:space="preserve"> e integridad.</w:t>
      </w:r>
    </w:p>
    <w:p w14:paraId="40DC03A0" w14:textId="77777777" w:rsidR="00237A81" w:rsidRPr="001B412B" w:rsidRDefault="00237A81" w:rsidP="00D13690">
      <w:pPr>
        <w:tabs>
          <w:tab w:val="left" w:pos="1800"/>
        </w:tabs>
        <w:contextualSpacing/>
        <w:rPr>
          <w:rFonts w:ascii="Arial" w:hAnsi="Arial" w:cs="Arial"/>
        </w:rPr>
      </w:pPr>
    </w:p>
    <w:sectPr w:rsidR="00237A81" w:rsidRPr="001B412B" w:rsidSect="007776E1">
      <w:headerReference w:type="default" r:id="rId8"/>
      <w:pgSz w:w="12240" w:h="15840" w:code="1"/>
      <w:pgMar w:top="1560" w:right="1410" w:bottom="1417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47192" w14:textId="77777777" w:rsidR="00633F35" w:rsidRDefault="00633F35">
      <w:pPr>
        <w:spacing w:after="0"/>
      </w:pPr>
      <w:r>
        <w:separator/>
      </w:r>
    </w:p>
  </w:endnote>
  <w:endnote w:type="continuationSeparator" w:id="0">
    <w:p w14:paraId="5782B69D" w14:textId="77777777" w:rsidR="00633F35" w:rsidRDefault="00633F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C88FB" w14:textId="77777777" w:rsidR="00633F35" w:rsidRDefault="00633F35">
      <w:pPr>
        <w:spacing w:after="0"/>
      </w:pPr>
      <w:r>
        <w:separator/>
      </w:r>
    </w:p>
  </w:footnote>
  <w:footnote w:type="continuationSeparator" w:id="0">
    <w:p w14:paraId="56E786F3" w14:textId="77777777" w:rsidR="00633F35" w:rsidRDefault="00633F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Borders>
        <w:top w:val="single" w:sz="8" w:space="0" w:color="4F81BD"/>
        <w:bottom w:val="single" w:sz="8" w:space="0" w:color="4F81BD"/>
      </w:tblBorders>
      <w:tblLook w:val="0600" w:firstRow="0" w:lastRow="0" w:firstColumn="0" w:lastColumn="0" w:noHBand="1" w:noVBand="1"/>
    </w:tblPr>
    <w:tblGrid>
      <w:gridCol w:w="10490"/>
      <w:gridCol w:w="283"/>
    </w:tblGrid>
    <w:tr w:rsidR="009D6A9F" w:rsidRPr="004B4CD5" w14:paraId="0AA99783" w14:textId="77777777" w:rsidTr="00BD36A4">
      <w:trPr>
        <w:trHeight w:val="328"/>
      </w:trPr>
      <w:tc>
        <w:tcPr>
          <w:tcW w:w="10490" w:type="dxa"/>
          <w:shd w:val="clear" w:color="auto" w:fill="auto"/>
        </w:tcPr>
        <w:p w14:paraId="1636E513" w14:textId="77777777" w:rsidR="009D6A9F" w:rsidRPr="00176A5A" w:rsidRDefault="00C51D85" w:rsidP="00BD36A4">
          <w:pPr>
            <w:spacing w:after="0"/>
            <w:jc w:val="right"/>
            <w:rPr>
              <w:rFonts w:ascii="Calibri" w:eastAsia="MS Gothic" w:hAnsi="Calibri"/>
              <w:b/>
              <w:color w:val="365F91"/>
              <w:szCs w:val="22"/>
              <w:bdr w:val="single" w:sz="4" w:space="0" w:color="FFFFFF"/>
              <w:lang w:eastAsia="es-ES_tradnl"/>
            </w:rPr>
          </w:pPr>
          <w:r>
            <w:rPr>
              <w:rFonts w:ascii="Calibri" w:eastAsia="MS Gothic" w:hAnsi="Calibri"/>
              <w:b/>
              <w:color w:val="365F91"/>
              <w:szCs w:val="22"/>
              <w:bdr w:val="single" w:sz="4" w:space="0" w:color="FFFFFF"/>
              <w:lang w:eastAsia="es-ES_tradnl"/>
            </w:rPr>
            <w:t>Elizabeth Alexandra Espinoza Pérez</w:t>
          </w:r>
        </w:p>
        <w:p w14:paraId="52FED009" w14:textId="3EE41037" w:rsidR="009D6A9F" w:rsidRPr="00176A5A" w:rsidRDefault="00472FD4" w:rsidP="00BD36A4">
          <w:pPr>
            <w:spacing w:after="0"/>
            <w:jc w:val="right"/>
            <w:rPr>
              <w:rFonts w:ascii="Calibri" w:eastAsia="Times New Roman" w:hAnsi="Calibri"/>
              <w:b/>
              <w:color w:val="365F91"/>
              <w:szCs w:val="22"/>
              <w:lang w:eastAsia="es-ES_tradnl"/>
            </w:rPr>
          </w:pPr>
          <w:r>
            <w:rPr>
              <w:rFonts w:ascii="Calibri" w:eastAsia="Times New Roman" w:hAnsi="Calibri"/>
              <w:b/>
              <w:color w:val="365F91"/>
              <w:szCs w:val="22"/>
              <w:lang w:eastAsia="es-ES_tradnl"/>
            </w:rPr>
            <w:t>José Joaquín Pérez</w:t>
          </w:r>
          <w:r w:rsidR="007215C6">
            <w:rPr>
              <w:rFonts w:ascii="Calibri" w:eastAsia="Times New Roman" w:hAnsi="Calibri"/>
              <w:b/>
              <w:color w:val="365F91"/>
              <w:szCs w:val="22"/>
              <w:lang w:eastAsia="es-ES_tradnl"/>
            </w:rPr>
            <w:t xml:space="preserve"> #</w:t>
          </w:r>
          <w:r w:rsidR="00C51D85">
            <w:rPr>
              <w:rFonts w:ascii="Calibri" w:eastAsia="Times New Roman" w:hAnsi="Calibri"/>
              <w:b/>
              <w:color w:val="365F91"/>
              <w:szCs w:val="22"/>
              <w:lang w:eastAsia="es-ES_tradnl"/>
            </w:rPr>
            <w:t>0547</w:t>
          </w:r>
          <w:r w:rsidR="006D7783">
            <w:rPr>
              <w:rFonts w:ascii="Calibri" w:eastAsia="Times New Roman" w:hAnsi="Calibri"/>
              <w:b/>
              <w:color w:val="365F91"/>
              <w:szCs w:val="22"/>
              <w:lang w:eastAsia="es-ES_tradnl"/>
            </w:rPr>
            <w:t xml:space="preserve"> c/X</w:t>
          </w:r>
          <w:r w:rsidR="009D6A9F" w:rsidRPr="00176A5A">
            <w:rPr>
              <w:rFonts w:ascii="Calibri" w:eastAsia="Times New Roman" w:hAnsi="Calibri"/>
              <w:b/>
              <w:color w:val="365F91"/>
              <w:szCs w:val="22"/>
              <w:lang w:eastAsia="es-ES_tradnl"/>
            </w:rPr>
            <w:t xml:space="preserve"> · </w:t>
          </w:r>
          <w:r w:rsidR="0067399E">
            <w:rPr>
              <w:rFonts w:ascii="Calibri" w:eastAsia="Times New Roman" w:hAnsi="Calibri"/>
              <w:b/>
              <w:color w:val="365F91"/>
              <w:szCs w:val="22"/>
              <w:lang w:eastAsia="es-ES_tradnl"/>
            </w:rPr>
            <w:t>Puente Alto</w:t>
          </w:r>
          <w:r w:rsidR="009D6A9F" w:rsidRPr="00176A5A">
            <w:rPr>
              <w:rFonts w:ascii="Calibri" w:eastAsia="Times New Roman" w:hAnsi="Calibri"/>
              <w:b/>
              <w:color w:val="365F91"/>
              <w:szCs w:val="22"/>
              <w:lang w:eastAsia="es-ES_tradnl"/>
            </w:rPr>
            <w:t xml:space="preserve"> · Santiago</w:t>
          </w:r>
        </w:p>
        <w:p w14:paraId="147FC3B6" w14:textId="7258466E" w:rsidR="009D6A9F" w:rsidRDefault="009D6A9F" w:rsidP="002D44BD">
          <w:pPr>
            <w:spacing w:after="0"/>
            <w:jc w:val="right"/>
            <w:rPr>
              <w:rFonts w:ascii="Calibri" w:eastAsia="Times New Roman" w:hAnsi="Calibri"/>
              <w:b/>
              <w:color w:val="365F91"/>
              <w:szCs w:val="22"/>
              <w:lang w:eastAsia="es-ES_tradnl"/>
            </w:rPr>
          </w:pPr>
          <w:r w:rsidRPr="00176A5A">
            <w:rPr>
              <w:rFonts w:ascii="Calibri" w:eastAsia="Times New Roman" w:hAnsi="Calibri"/>
              <w:b/>
              <w:color w:val="365F91"/>
              <w:szCs w:val="22"/>
              <w:lang w:eastAsia="es-ES_tradnl"/>
            </w:rPr>
            <w:t xml:space="preserve">Teléfono: </w:t>
          </w:r>
          <w:r w:rsidR="002D0B93">
            <w:rPr>
              <w:rFonts w:ascii="Calibri" w:eastAsia="Times New Roman" w:hAnsi="Calibri"/>
              <w:b/>
              <w:color w:val="365F91"/>
              <w:szCs w:val="22"/>
              <w:lang w:eastAsia="es-ES_tradnl"/>
            </w:rPr>
            <w:t>+</w:t>
          </w:r>
          <w:r w:rsidR="00C51D85">
            <w:rPr>
              <w:rFonts w:ascii="Calibri" w:eastAsia="Times New Roman" w:hAnsi="Calibri"/>
              <w:b/>
              <w:color w:val="365F91"/>
              <w:szCs w:val="22"/>
              <w:lang w:eastAsia="es-ES_tradnl"/>
            </w:rPr>
            <w:t xml:space="preserve">56 9 </w:t>
          </w:r>
          <w:r w:rsidR="0067399E">
            <w:rPr>
              <w:rFonts w:ascii="Calibri" w:eastAsia="Times New Roman" w:hAnsi="Calibri"/>
              <w:b/>
              <w:color w:val="365F91"/>
              <w:szCs w:val="22"/>
              <w:lang w:eastAsia="es-ES_tradnl"/>
            </w:rPr>
            <w:t>96950507</w:t>
          </w:r>
          <w:r w:rsidR="00DF0A96" w:rsidRPr="00176A5A">
            <w:rPr>
              <w:rFonts w:ascii="Calibri" w:eastAsia="Times New Roman" w:hAnsi="Calibri"/>
              <w:b/>
              <w:color w:val="365F91"/>
              <w:szCs w:val="22"/>
              <w:lang w:eastAsia="es-ES_tradnl"/>
            </w:rPr>
            <w:t xml:space="preserve"> ·</w:t>
          </w:r>
          <w:r w:rsidRPr="00176A5A">
            <w:rPr>
              <w:rFonts w:ascii="Calibri" w:eastAsia="Times New Roman" w:hAnsi="Calibri"/>
              <w:b/>
              <w:color w:val="365F91"/>
              <w:szCs w:val="22"/>
              <w:lang w:eastAsia="es-ES_tradnl"/>
            </w:rPr>
            <w:t xml:space="preserve">Correo Electrónico: </w:t>
          </w:r>
          <w:r w:rsidR="000E4755" w:rsidRPr="000E4755">
            <w:rPr>
              <w:rFonts w:asciiTheme="minorHAnsi" w:eastAsia="Times New Roman" w:hAnsiTheme="minorHAnsi" w:cstheme="minorHAnsi"/>
              <w:b/>
              <w:color w:val="4F81BD" w:themeColor="accent1"/>
              <w:szCs w:val="22"/>
              <w:lang w:eastAsia="es-ES_tradnl"/>
            </w:rPr>
            <w:t>elizbeth.aep</w:t>
          </w:r>
          <w:hyperlink r:id="rId1" w:history="1">
            <w:r w:rsidR="000C5629" w:rsidRPr="000E4755">
              <w:rPr>
                <w:rStyle w:val="Hipervnculo"/>
                <w:rFonts w:asciiTheme="minorHAnsi" w:eastAsia="Times New Roman" w:hAnsiTheme="minorHAnsi" w:cstheme="minorHAnsi"/>
                <w:b/>
                <w:color w:val="4F81BD" w:themeColor="accent1"/>
                <w:szCs w:val="22"/>
                <w:lang w:eastAsia="es-ES_tradnl"/>
              </w:rPr>
              <w:t>@gmail.com</w:t>
            </w:r>
          </w:hyperlink>
        </w:p>
        <w:p w14:paraId="0483D9D0" w14:textId="77777777" w:rsidR="0010348B" w:rsidRDefault="0010348B" w:rsidP="002D44BD">
          <w:pPr>
            <w:spacing w:after="0"/>
            <w:jc w:val="right"/>
            <w:rPr>
              <w:rFonts w:ascii="Calibri" w:eastAsia="Times New Roman" w:hAnsi="Calibri"/>
              <w:b/>
              <w:color w:val="365F91"/>
              <w:szCs w:val="22"/>
              <w:lang w:eastAsia="es-ES_tradnl"/>
            </w:rPr>
          </w:pPr>
          <w:r>
            <w:rPr>
              <w:rFonts w:ascii="Calibri" w:eastAsia="Times New Roman" w:hAnsi="Calibri"/>
              <w:b/>
              <w:color w:val="365F91"/>
              <w:szCs w:val="22"/>
              <w:lang w:eastAsia="es-ES_tradnl"/>
            </w:rPr>
            <w:t>Rut:19.067.488-6</w:t>
          </w:r>
        </w:p>
        <w:p w14:paraId="5147B8FC" w14:textId="77777777" w:rsidR="00176A5A" w:rsidRPr="00BD36A4" w:rsidRDefault="00176A5A" w:rsidP="002D44BD">
          <w:pPr>
            <w:spacing w:after="0"/>
            <w:jc w:val="right"/>
            <w:rPr>
              <w:rFonts w:ascii="Calibri" w:eastAsia="Times New Roman" w:hAnsi="Calibri"/>
              <w:b/>
              <w:color w:val="365F91"/>
              <w:sz w:val="22"/>
              <w:szCs w:val="22"/>
              <w:lang w:eastAsia="es-ES_tradnl"/>
            </w:rPr>
          </w:pPr>
        </w:p>
      </w:tc>
      <w:tc>
        <w:tcPr>
          <w:tcW w:w="283" w:type="dxa"/>
          <w:shd w:val="clear" w:color="auto" w:fill="auto"/>
        </w:tcPr>
        <w:p w14:paraId="47906CC5" w14:textId="77777777" w:rsidR="009D6A9F" w:rsidRPr="00BD36A4" w:rsidRDefault="009D6A9F" w:rsidP="00BD36A4">
          <w:pPr>
            <w:spacing w:after="0"/>
            <w:rPr>
              <w:rFonts w:ascii="Calibri" w:eastAsia="MS Gothic" w:hAnsi="Calibri"/>
              <w:b/>
              <w:color w:val="365F91"/>
              <w:sz w:val="22"/>
              <w:szCs w:val="22"/>
              <w:bdr w:val="single" w:sz="4" w:space="0" w:color="FFFFFF"/>
              <w:lang w:eastAsia="es-ES_tradnl"/>
            </w:rPr>
          </w:pPr>
        </w:p>
      </w:tc>
    </w:tr>
  </w:tbl>
  <w:p w14:paraId="27263D2E" w14:textId="77777777" w:rsidR="009D6A9F" w:rsidRDefault="009D6A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602E"/>
    <w:multiLevelType w:val="hybridMultilevel"/>
    <w:tmpl w:val="D6B472E4"/>
    <w:lvl w:ilvl="0" w:tplc="34563DD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879BC"/>
    <w:multiLevelType w:val="hybridMultilevel"/>
    <w:tmpl w:val="6422E43C"/>
    <w:lvl w:ilvl="0" w:tplc="5694EA7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810AE"/>
    <w:multiLevelType w:val="hybridMultilevel"/>
    <w:tmpl w:val="190A024E"/>
    <w:lvl w:ilvl="0" w:tplc="7F543D4C">
      <w:numFmt w:val="bullet"/>
      <w:lvlText w:val="·"/>
      <w:lvlJc w:val="left"/>
      <w:pPr>
        <w:ind w:left="465" w:hanging="360"/>
      </w:pPr>
      <w:rPr>
        <w:rFonts w:ascii="Calibri" w:eastAsia="Cambria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0E4233E4"/>
    <w:multiLevelType w:val="hybridMultilevel"/>
    <w:tmpl w:val="EAA45804"/>
    <w:lvl w:ilvl="0" w:tplc="33164000">
      <w:start w:val="2013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sz w:val="23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87962"/>
    <w:multiLevelType w:val="hybridMultilevel"/>
    <w:tmpl w:val="EE6E9A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3314D"/>
    <w:multiLevelType w:val="hybridMultilevel"/>
    <w:tmpl w:val="2EEC77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8590F"/>
    <w:multiLevelType w:val="hybridMultilevel"/>
    <w:tmpl w:val="9CD647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253473"/>
    <w:multiLevelType w:val="hybridMultilevel"/>
    <w:tmpl w:val="593266FE"/>
    <w:lvl w:ilvl="0" w:tplc="8BE676F0">
      <w:start w:val="2013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sz w:val="23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36948"/>
    <w:multiLevelType w:val="hybridMultilevel"/>
    <w:tmpl w:val="9356B3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87CDE"/>
    <w:multiLevelType w:val="hybridMultilevel"/>
    <w:tmpl w:val="9676C9BE"/>
    <w:lvl w:ilvl="0" w:tplc="33164000">
      <w:start w:val="2013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sz w:val="23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07EB2"/>
    <w:multiLevelType w:val="hybridMultilevel"/>
    <w:tmpl w:val="62CED91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8F7C1B"/>
    <w:multiLevelType w:val="hybridMultilevel"/>
    <w:tmpl w:val="890AEB64"/>
    <w:lvl w:ilvl="0" w:tplc="6570EB46">
      <w:start w:val="20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B3A10"/>
    <w:multiLevelType w:val="hybridMultilevel"/>
    <w:tmpl w:val="77E64B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56F01"/>
    <w:multiLevelType w:val="hybridMultilevel"/>
    <w:tmpl w:val="A65CBE9C"/>
    <w:lvl w:ilvl="0" w:tplc="F57C6148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D3664"/>
    <w:multiLevelType w:val="hybridMultilevel"/>
    <w:tmpl w:val="D0A02F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246B5"/>
    <w:multiLevelType w:val="hybridMultilevel"/>
    <w:tmpl w:val="BAE2ED3C"/>
    <w:lvl w:ilvl="0" w:tplc="8EB2B260">
      <w:start w:val="201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sz w:val="23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3C20"/>
    <w:multiLevelType w:val="hybridMultilevel"/>
    <w:tmpl w:val="DA34A6B2"/>
    <w:lvl w:ilvl="0" w:tplc="15FA693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E0B08"/>
    <w:multiLevelType w:val="hybridMultilevel"/>
    <w:tmpl w:val="BB08905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E2743"/>
    <w:multiLevelType w:val="hybridMultilevel"/>
    <w:tmpl w:val="ED36E6DC"/>
    <w:lvl w:ilvl="0" w:tplc="FC3C4CE8">
      <w:numFmt w:val="bullet"/>
      <w:lvlText w:val="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B03B0"/>
    <w:multiLevelType w:val="hybridMultilevel"/>
    <w:tmpl w:val="99A285FC"/>
    <w:lvl w:ilvl="0" w:tplc="BCF491EC">
      <w:start w:val="201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sz w:val="23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A5E08"/>
    <w:multiLevelType w:val="hybridMultilevel"/>
    <w:tmpl w:val="B43CF82E"/>
    <w:lvl w:ilvl="0" w:tplc="8F2047F2">
      <w:start w:val="1"/>
      <w:numFmt w:val="bullet"/>
      <w:pStyle w:val="Listaconvietas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430D87"/>
    <w:multiLevelType w:val="hybridMultilevel"/>
    <w:tmpl w:val="62EEB122"/>
    <w:lvl w:ilvl="0" w:tplc="79368CBA">
      <w:start w:val="2011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sz w:val="23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4E31A2"/>
    <w:multiLevelType w:val="hybridMultilevel"/>
    <w:tmpl w:val="EFEA92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A2DAD"/>
    <w:multiLevelType w:val="hybridMultilevel"/>
    <w:tmpl w:val="6BF87DA6"/>
    <w:lvl w:ilvl="0" w:tplc="3DC04794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55798"/>
    <w:multiLevelType w:val="hybridMultilevel"/>
    <w:tmpl w:val="2080311E"/>
    <w:lvl w:ilvl="0" w:tplc="F034B1EC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4D6CF9"/>
    <w:multiLevelType w:val="multilevel"/>
    <w:tmpl w:val="B5D06A0E"/>
    <w:lvl w:ilvl="0">
      <w:start w:val="1"/>
      <w:numFmt w:val="bullet"/>
      <w:lvlText w:val="➢"/>
      <w:lvlJc w:val="left"/>
      <w:pPr>
        <w:ind w:left="786" w:firstLine="425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506" w:firstLine="114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226" w:firstLine="186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46" w:firstLine="258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66" w:firstLine="330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86" w:firstLine="402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106" w:firstLine="474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826" w:firstLine="546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46" w:firstLine="6186"/>
      </w:pPr>
      <w:rPr>
        <w:rFonts w:ascii="Arial" w:eastAsia="Arial" w:hAnsi="Arial" w:cs="Arial"/>
        <w:vertAlign w:val="baseline"/>
      </w:rPr>
    </w:lvl>
  </w:abstractNum>
  <w:abstractNum w:abstractNumId="26" w15:restartNumberingAfterBreak="0">
    <w:nsid w:val="7FB1026D"/>
    <w:multiLevelType w:val="hybridMultilevel"/>
    <w:tmpl w:val="8F88E1B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 w16cid:durableId="895554357">
    <w:abstractNumId w:val="11"/>
  </w:num>
  <w:num w:numId="2" w16cid:durableId="777797609">
    <w:abstractNumId w:val="8"/>
  </w:num>
  <w:num w:numId="3" w16cid:durableId="986590174">
    <w:abstractNumId w:val="14"/>
  </w:num>
  <w:num w:numId="4" w16cid:durableId="671568276">
    <w:abstractNumId w:val="4"/>
  </w:num>
  <w:num w:numId="5" w16cid:durableId="1251962253">
    <w:abstractNumId w:val="20"/>
  </w:num>
  <w:num w:numId="6" w16cid:durableId="1092362138">
    <w:abstractNumId w:val="16"/>
  </w:num>
  <w:num w:numId="7" w16cid:durableId="1167328482">
    <w:abstractNumId w:val="23"/>
  </w:num>
  <w:num w:numId="8" w16cid:durableId="1962036173">
    <w:abstractNumId w:val="24"/>
  </w:num>
  <w:num w:numId="9" w16cid:durableId="1318194579">
    <w:abstractNumId w:val="18"/>
  </w:num>
  <w:num w:numId="10" w16cid:durableId="1088694291">
    <w:abstractNumId w:val="1"/>
  </w:num>
  <w:num w:numId="11" w16cid:durableId="1714379436">
    <w:abstractNumId w:val="13"/>
  </w:num>
  <w:num w:numId="12" w16cid:durableId="1010251803">
    <w:abstractNumId w:val="0"/>
  </w:num>
  <w:num w:numId="13" w16cid:durableId="1346591828">
    <w:abstractNumId w:val="19"/>
  </w:num>
  <w:num w:numId="14" w16cid:durableId="516620698">
    <w:abstractNumId w:val="15"/>
  </w:num>
  <w:num w:numId="15" w16cid:durableId="1380862797">
    <w:abstractNumId w:val="21"/>
  </w:num>
  <w:num w:numId="16" w16cid:durableId="1268804821">
    <w:abstractNumId w:val="7"/>
  </w:num>
  <w:num w:numId="17" w16cid:durableId="1279871259">
    <w:abstractNumId w:val="9"/>
  </w:num>
  <w:num w:numId="18" w16cid:durableId="678702473">
    <w:abstractNumId w:val="25"/>
  </w:num>
  <w:num w:numId="19" w16cid:durableId="50737802">
    <w:abstractNumId w:val="3"/>
  </w:num>
  <w:num w:numId="20" w16cid:durableId="1702394793">
    <w:abstractNumId w:val="2"/>
  </w:num>
  <w:num w:numId="21" w16cid:durableId="182403450">
    <w:abstractNumId w:val="17"/>
  </w:num>
  <w:num w:numId="22" w16cid:durableId="2069572716">
    <w:abstractNumId w:val="22"/>
  </w:num>
  <w:num w:numId="23" w16cid:durableId="90391714">
    <w:abstractNumId w:val="12"/>
  </w:num>
  <w:num w:numId="24" w16cid:durableId="704595951">
    <w:abstractNumId w:val="5"/>
  </w:num>
  <w:num w:numId="25" w16cid:durableId="6567839">
    <w:abstractNumId w:val="10"/>
  </w:num>
  <w:num w:numId="26" w16cid:durableId="898244704">
    <w:abstractNumId w:val="26"/>
  </w:num>
  <w:num w:numId="27" w16cid:durableId="7150125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70F"/>
    <w:rsid w:val="0001537F"/>
    <w:rsid w:val="0003755C"/>
    <w:rsid w:val="000532AD"/>
    <w:rsid w:val="000C0B35"/>
    <w:rsid w:val="000C5629"/>
    <w:rsid w:val="000E4755"/>
    <w:rsid w:val="0010348B"/>
    <w:rsid w:val="00176A5A"/>
    <w:rsid w:val="001829B6"/>
    <w:rsid w:val="00193B5C"/>
    <w:rsid w:val="001B412B"/>
    <w:rsid w:val="001B4636"/>
    <w:rsid w:val="00214613"/>
    <w:rsid w:val="00232924"/>
    <w:rsid w:val="00235991"/>
    <w:rsid w:val="00237A81"/>
    <w:rsid w:val="00275AAD"/>
    <w:rsid w:val="002D0B93"/>
    <w:rsid w:val="002D44BD"/>
    <w:rsid w:val="002D680B"/>
    <w:rsid w:val="002E5916"/>
    <w:rsid w:val="00301D56"/>
    <w:rsid w:val="00302644"/>
    <w:rsid w:val="00352AF9"/>
    <w:rsid w:val="003805F7"/>
    <w:rsid w:val="00384CB8"/>
    <w:rsid w:val="00392683"/>
    <w:rsid w:val="003A4760"/>
    <w:rsid w:val="003C7CAF"/>
    <w:rsid w:val="003F170F"/>
    <w:rsid w:val="004115E4"/>
    <w:rsid w:val="00421519"/>
    <w:rsid w:val="00441A44"/>
    <w:rsid w:val="00471C05"/>
    <w:rsid w:val="00472FD4"/>
    <w:rsid w:val="004B4CD5"/>
    <w:rsid w:val="005263E0"/>
    <w:rsid w:val="00533903"/>
    <w:rsid w:val="00543A75"/>
    <w:rsid w:val="0057411A"/>
    <w:rsid w:val="00574706"/>
    <w:rsid w:val="005B68E4"/>
    <w:rsid w:val="00604E82"/>
    <w:rsid w:val="00633F35"/>
    <w:rsid w:val="0065437D"/>
    <w:rsid w:val="0067399E"/>
    <w:rsid w:val="006937DA"/>
    <w:rsid w:val="006D7783"/>
    <w:rsid w:val="007215C6"/>
    <w:rsid w:val="00727019"/>
    <w:rsid w:val="007776E1"/>
    <w:rsid w:val="007D0498"/>
    <w:rsid w:val="007D2C36"/>
    <w:rsid w:val="00802010"/>
    <w:rsid w:val="0080698D"/>
    <w:rsid w:val="00840598"/>
    <w:rsid w:val="00861FFA"/>
    <w:rsid w:val="008E1B92"/>
    <w:rsid w:val="008F5EA1"/>
    <w:rsid w:val="009102FF"/>
    <w:rsid w:val="00967459"/>
    <w:rsid w:val="00971EBE"/>
    <w:rsid w:val="009B5921"/>
    <w:rsid w:val="009D6A9F"/>
    <w:rsid w:val="00A1431A"/>
    <w:rsid w:val="00B007EE"/>
    <w:rsid w:val="00B22815"/>
    <w:rsid w:val="00B84633"/>
    <w:rsid w:val="00BB1E20"/>
    <w:rsid w:val="00BC5D31"/>
    <w:rsid w:val="00BD0A8F"/>
    <w:rsid w:val="00BD36A4"/>
    <w:rsid w:val="00BF561C"/>
    <w:rsid w:val="00C074BD"/>
    <w:rsid w:val="00C23B64"/>
    <w:rsid w:val="00C33217"/>
    <w:rsid w:val="00C51D85"/>
    <w:rsid w:val="00C54569"/>
    <w:rsid w:val="00C54B29"/>
    <w:rsid w:val="00C87B6C"/>
    <w:rsid w:val="00CB3DD2"/>
    <w:rsid w:val="00CE4331"/>
    <w:rsid w:val="00D13690"/>
    <w:rsid w:val="00D474F1"/>
    <w:rsid w:val="00D55B49"/>
    <w:rsid w:val="00D703F4"/>
    <w:rsid w:val="00DF0A96"/>
    <w:rsid w:val="00DF118F"/>
    <w:rsid w:val="00E01E34"/>
    <w:rsid w:val="00EA25B0"/>
    <w:rsid w:val="00EB03D2"/>
    <w:rsid w:val="00EB7266"/>
    <w:rsid w:val="00EC5268"/>
    <w:rsid w:val="00F7199C"/>
    <w:rsid w:val="00FA1088"/>
    <w:rsid w:val="00FA68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6BA89E"/>
  <w15:docId w15:val="{EFEC64D5-9179-4354-98BE-CD886776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92D"/>
    <w:pPr>
      <w:spacing w:after="200"/>
    </w:pPr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F170F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8F5EA1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3F170F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3F170F"/>
    <w:pPr>
      <w:spacing w:line="276" w:lineRule="auto"/>
      <w:outlineLvl w:val="9"/>
    </w:pPr>
    <w:rPr>
      <w:color w:val="365F91"/>
      <w:sz w:val="28"/>
      <w:szCs w:val="28"/>
      <w:lang w:eastAsia="es-ES_tradnl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3F170F"/>
    <w:pPr>
      <w:spacing w:before="120" w:after="0"/>
    </w:pPr>
    <w:rPr>
      <w:b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3F170F"/>
    <w:pPr>
      <w:spacing w:after="0"/>
      <w:ind w:left="240"/>
    </w:pPr>
    <w:rPr>
      <w:b/>
      <w:sz w:val="22"/>
      <w:szCs w:val="22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3F170F"/>
    <w:pPr>
      <w:spacing w:after="0"/>
      <w:ind w:left="480"/>
    </w:pPr>
    <w:rPr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3F170F"/>
    <w:pPr>
      <w:spacing w:after="0"/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3F170F"/>
    <w:pPr>
      <w:spacing w:after="0"/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3F170F"/>
    <w:pPr>
      <w:spacing w:after="0"/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3F170F"/>
    <w:pPr>
      <w:spacing w:after="0"/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3F170F"/>
    <w:pPr>
      <w:spacing w:after="0"/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3F170F"/>
    <w:pPr>
      <w:spacing w:after="0"/>
      <w:ind w:left="1920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162053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62053"/>
  </w:style>
  <w:style w:type="paragraph" w:styleId="Piedepgina">
    <w:name w:val="footer"/>
    <w:basedOn w:val="Normal"/>
    <w:link w:val="PiedepginaCar"/>
    <w:uiPriority w:val="99"/>
    <w:unhideWhenUsed/>
    <w:rsid w:val="00162053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053"/>
  </w:style>
  <w:style w:type="table" w:customStyle="1" w:styleId="Citadestacada1">
    <w:name w:val="Cita destacada1"/>
    <w:basedOn w:val="Tablanormal"/>
    <w:uiPriority w:val="60"/>
    <w:qFormat/>
    <w:rsid w:val="002B5C07"/>
    <w:rPr>
      <w:rFonts w:eastAsia="Times New Roman"/>
      <w:color w:val="365F91"/>
      <w:sz w:val="22"/>
      <w:szCs w:val="22"/>
      <w:lang w:eastAsia="es-ES_tradn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Grid-Accent11">
    <w:name w:val="Light Grid - Accent 11"/>
    <w:basedOn w:val="Tablanormal"/>
    <w:uiPriority w:val="62"/>
    <w:rsid w:val="00591540"/>
    <w:rPr>
      <w:sz w:val="22"/>
      <w:szCs w:val="22"/>
      <w:lang w:eastAsia="es-ES_tradn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Symbol" w:eastAsia="Times New Roman" w:hAnsi="Symbol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ymbol" w:eastAsia="Times New Roman" w:hAnsi="Symbol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ymbol" w:eastAsia="Times New Roman" w:hAnsi="Symbol" w:cs="Times New Roman"/>
        <w:b/>
        <w:bCs/>
      </w:rPr>
    </w:tblStylePr>
    <w:tblStylePr w:type="lastCol">
      <w:rPr>
        <w:rFonts w:ascii="Symbol" w:eastAsia="Times New Roman" w:hAnsi="Symbol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aconcuadrcula">
    <w:name w:val="Table Grid"/>
    <w:basedOn w:val="Tablanormal"/>
    <w:uiPriority w:val="59"/>
    <w:rsid w:val="00C242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ar">
    <w:name w:val="Título 2 Car"/>
    <w:link w:val="Ttulo2"/>
    <w:uiPriority w:val="9"/>
    <w:semiHidden/>
    <w:rsid w:val="008F5EA1"/>
    <w:rPr>
      <w:rFonts w:ascii="Calibri" w:eastAsia="MS Gothic" w:hAnsi="Calibri" w:cs="Times New Roman"/>
      <w:b/>
      <w:bCs/>
      <w:i/>
      <w:iCs/>
      <w:sz w:val="28"/>
      <w:szCs w:val="28"/>
      <w:lang w:eastAsia="en-US"/>
    </w:rPr>
  </w:style>
  <w:style w:type="paragraph" w:customStyle="1" w:styleId="begin">
    <w:name w:val="begin"/>
    <w:basedOn w:val="Normal"/>
    <w:rsid w:val="008F5EA1"/>
    <w:pPr>
      <w:spacing w:before="100" w:beforeAutospacing="1" w:after="100" w:afterAutospacing="1"/>
    </w:pPr>
    <w:rPr>
      <w:rFonts w:ascii="Times" w:hAnsi="Times"/>
      <w:sz w:val="20"/>
      <w:szCs w:val="20"/>
      <w:lang w:eastAsia="es-ES"/>
    </w:rPr>
  </w:style>
  <w:style w:type="character" w:customStyle="1" w:styleId="nfasissutil1">
    <w:name w:val="Énfasis sutil1"/>
    <w:uiPriority w:val="19"/>
    <w:qFormat/>
    <w:rsid w:val="009D6A9F"/>
    <w:rPr>
      <w:i/>
      <w:iCs/>
      <w:color w:val="808080"/>
    </w:rPr>
  </w:style>
  <w:style w:type="paragraph" w:styleId="Ttulo">
    <w:name w:val="Title"/>
    <w:basedOn w:val="Normal"/>
    <w:next w:val="Normal"/>
    <w:link w:val="TtuloCar"/>
    <w:uiPriority w:val="10"/>
    <w:qFormat/>
    <w:rsid w:val="009D6A9F"/>
    <w:pPr>
      <w:spacing w:before="240" w:after="60"/>
      <w:jc w:val="center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9D6A9F"/>
    <w:rPr>
      <w:rFonts w:ascii="Calibri" w:eastAsia="MS Gothic" w:hAnsi="Calibri" w:cs="Times New Roman"/>
      <w:b/>
      <w:bCs/>
      <w:kern w:val="28"/>
      <w:sz w:val="32"/>
      <w:szCs w:val="32"/>
      <w:lang w:eastAsia="en-US"/>
    </w:rPr>
  </w:style>
  <w:style w:type="paragraph" w:styleId="Listaconvietas">
    <w:name w:val="List Bullet"/>
    <w:basedOn w:val="Normal"/>
    <w:rsid w:val="00352AF9"/>
    <w:pPr>
      <w:numPr>
        <w:numId w:val="5"/>
      </w:numPr>
      <w:tabs>
        <w:tab w:val="left" w:pos="180"/>
      </w:tabs>
      <w:spacing w:before="40" w:after="40" w:line="300" w:lineRule="auto"/>
      <w:ind w:left="187" w:hanging="187"/>
    </w:pPr>
    <w:rPr>
      <w:rFonts w:ascii="Bell MT" w:eastAsia="SimSun" w:hAnsi="Bell MT"/>
      <w:sz w:val="22"/>
      <w:szCs w:val="22"/>
      <w:lang w:val="fr-FR"/>
    </w:rPr>
  </w:style>
  <w:style w:type="character" w:styleId="Hipervnculo">
    <w:name w:val="Hyperlink"/>
    <w:uiPriority w:val="99"/>
    <w:unhideWhenUsed/>
    <w:rsid w:val="00176A5A"/>
    <w:rPr>
      <w:color w:val="0000FF"/>
      <w:u w:val="single"/>
    </w:rPr>
  </w:style>
  <w:style w:type="paragraph" w:styleId="Prrafodelista">
    <w:name w:val="List Paragraph"/>
    <w:basedOn w:val="Normal"/>
    <w:uiPriority w:val="72"/>
    <w:qFormat/>
    <w:rsid w:val="003C7CAF"/>
    <w:pPr>
      <w:ind w:left="708"/>
    </w:pPr>
  </w:style>
  <w:style w:type="character" w:styleId="Mencinsinresolver">
    <w:name w:val="Unresolved Mention"/>
    <w:basedOn w:val="Fuentedeprrafopredeter"/>
    <w:uiPriority w:val="99"/>
    <w:semiHidden/>
    <w:unhideWhenUsed/>
    <w:rsid w:val="0010348B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E43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433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4331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43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4331"/>
    <w:rPr>
      <w:b/>
      <w:bCs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433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31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izbeth.aep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9A876-701C-4D02-8FA3-8FF887B1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646</Words>
  <Characters>3556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Nombre Apellidos</vt:lpstr>
      <vt:lpstr/>
      <vt:lpstr>Formación académica</vt:lpstr>
      <vt:lpstr/>
      <vt:lpstr>Experiencia profesional</vt:lpstr>
      <vt:lpstr>Intereses</vt:lpstr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Apellidos</dc:title>
  <dc:creator>Rafel Soriano</dc:creator>
  <cp:lastModifiedBy>Eli</cp:lastModifiedBy>
  <cp:revision>29</cp:revision>
  <cp:lastPrinted>2014-07-14T13:26:00Z</cp:lastPrinted>
  <dcterms:created xsi:type="dcterms:W3CDTF">2017-08-10T15:24:00Z</dcterms:created>
  <dcterms:modified xsi:type="dcterms:W3CDTF">2022-10-28T14:47:00Z</dcterms:modified>
</cp:coreProperties>
</file>