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B191" w14:textId="77777777" w:rsidR="00BB02A4" w:rsidRPr="009462B2" w:rsidRDefault="00BF647B">
      <w:pPr>
        <w:pStyle w:val="Body1"/>
        <w:keepNext/>
        <w:tabs>
          <w:tab w:val="left" w:pos="0"/>
        </w:tabs>
        <w:rPr>
          <w:rFonts w:ascii="Georgia" w:eastAsia="Times New Roman"/>
          <w:b/>
          <w:sz w:val="36"/>
          <w:szCs w:val="36"/>
          <w:lang w:val="es-CL"/>
        </w:rPr>
      </w:pPr>
      <w:r w:rsidRPr="009462B2">
        <w:rPr>
          <w:rFonts w:ascii="Georgia" w:eastAsia="Times New Roman"/>
          <w:b/>
          <w:sz w:val="36"/>
          <w:szCs w:val="36"/>
          <w:lang w:val="es-CL"/>
        </w:rPr>
        <w:t>Mayorie Ximena Lizama Vergara</w:t>
      </w:r>
    </w:p>
    <w:p w14:paraId="0B37E26B" w14:textId="77777777" w:rsidR="00AA0E15" w:rsidRPr="00AA0E15" w:rsidRDefault="00AA0E15">
      <w:pPr>
        <w:pStyle w:val="Body1"/>
        <w:keepNext/>
        <w:tabs>
          <w:tab w:val="left" w:pos="0"/>
        </w:tabs>
        <w:rPr>
          <w:rFonts w:ascii="Georgia" w:eastAsia="Times New Roman"/>
          <w:i/>
          <w:sz w:val="28"/>
          <w:szCs w:val="28"/>
          <w:lang w:val="es-CL"/>
        </w:rPr>
      </w:pPr>
      <w:r w:rsidRPr="00AA0E15">
        <w:rPr>
          <w:rFonts w:ascii="Georgia" w:eastAsia="Times New Roman"/>
          <w:i/>
          <w:sz w:val="28"/>
          <w:szCs w:val="28"/>
          <w:lang w:val="es-CL"/>
        </w:rPr>
        <w:t>Trabaj</w:t>
      </w:r>
      <w:r>
        <w:rPr>
          <w:rFonts w:ascii="Georgia" w:eastAsia="Times New Roman"/>
          <w:i/>
          <w:sz w:val="28"/>
          <w:szCs w:val="28"/>
          <w:lang w:val="es-CL"/>
        </w:rPr>
        <w:t>a</w:t>
      </w:r>
      <w:r w:rsidRPr="00AA0E15">
        <w:rPr>
          <w:rFonts w:ascii="Georgia" w:eastAsia="Times New Roman"/>
          <w:i/>
          <w:sz w:val="28"/>
          <w:szCs w:val="28"/>
          <w:lang w:val="es-CL"/>
        </w:rPr>
        <w:t>dora social</w:t>
      </w:r>
    </w:p>
    <w:p w14:paraId="79F5D512" w14:textId="77777777" w:rsidR="00AA0E15" w:rsidRDefault="00AA0E15">
      <w:pPr>
        <w:shd w:val="clear" w:color="auto" w:fill="FFFFFF"/>
        <w:tabs>
          <w:tab w:val="left" w:pos="0"/>
        </w:tabs>
        <w:outlineLvl w:val="0"/>
        <w:rPr>
          <w:rFonts w:ascii="Georgia" w:eastAsia="ヒラギノ角ゴ Pro W3" w:hAnsi="Georgia"/>
          <w:b/>
          <w:i/>
          <w:color w:val="000000"/>
          <w:sz w:val="28"/>
          <w:szCs w:val="28"/>
          <w:lang w:val="es-CL" w:eastAsia="es-CL"/>
        </w:rPr>
      </w:pPr>
    </w:p>
    <w:p w14:paraId="66FC0833" w14:textId="77777777" w:rsidR="00BB02A4" w:rsidRPr="00EC30D4" w:rsidRDefault="009462B2">
      <w:pPr>
        <w:shd w:val="clear" w:color="auto" w:fill="FFFFFF"/>
        <w:tabs>
          <w:tab w:val="left" w:pos="0"/>
        </w:tabs>
        <w:outlineLvl w:val="0"/>
        <w:rPr>
          <w:rFonts w:ascii="Georgia" w:eastAsia="ヒラギノ角ゴ Pro W3" w:hAnsi="Georgia"/>
          <w:color w:val="000000"/>
          <w:sz w:val="18"/>
          <w:shd w:val="clear" w:color="auto" w:fill="FFFFFF"/>
          <w:lang w:val="es-CL"/>
        </w:rPr>
      </w:pPr>
      <w:r>
        <w:rPr>
          <w:rFonts w:ascii="Georgia"/>
          <w:color w:val="000000"/>
          <w:sz w:val="18"/>
          <w:shd w:val="clear" w:color="auto" w:fill="FFFFFF"/>
          <w:lang w:val="es-CL"/>
        </w:rPr>
        <w:t>Fonos: 97</w:t>
      </w:r>
      <w:r w:rsidR="00BF647B" w:rsidRPr="00EC30D4">
        <w:rPr>
          <w:rFonts w:ascii="Georgia"/>
          <w:color w:val="000000"/>
          <w:sz w:val="18"/>
          <w:shd w:val="clear" w:color="auto" w:fill="FFFFFF"/>
          <w:lang w:val="es-CL"/>
        </w:rPr>
        <w:t>9261738</w:t>
      </w:r>
    </w:p>
    <w:p w14:paraId="6DD385AF" w14:textId="77777777" w:rsidR="0016437A" w:rsidRDefault="00660D9F">
      <w:pPr>
        <w:shd w:val="clear" w:color="auto" w:fill="FFFFFF"/>
        <w:tabs>
          <w:tab w:val="left" w:pos="0"/>
        </w:tabs>
        <w:outlineLvl w:val="0"/>
        <w:rPr>
          <w:rFonts w:ascii="Georgia"/>
          <w:color w:val="000000"/>
          <w:sz w:val="18"/>
          <w:shd w:val="clear" w:color="auto" w:fill="FFFFFF"/>
          <w:lang w:val="es-CL"/>
        </w:rPr>
      </w:pPr>
      <w:r>
        <w:rPr>
          <w:rFonts w:ascii="Georgia"/>
          <w:color w:val="000000"/>
          <w:sz w:val="18"/>
          <w:shd w:val="clear" w:color="auto" w:fill="FFFFFF"/>
          <w:lang w:val="es-CL"/>
        </w:rPr>
        <w:t>Jos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é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 xml:space="preserve"> Domingo Ca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ñ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 xml:space="preserve">as 1730, Depto. 16, 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Ñ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u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ñ</w:t>
      </w:r>
      <w:r>
        <w:rPr>
          <w:rFonts w:ascii="Georgia"/>
          <w:color w:val="000000"/>
          <w:sz w:val="18"/>
          <w:shd w:val="clear" w:color="auto" w:fill="FFFFFF"/>
          <w:lang w:val="es-CL"/>
        </w:rPr>
        <w:t>oa</w:t>
      </w:r>
    </w:p>
    <w:p w14:paraId="66BC7FC3" w14:textId="77777777" w:rsidR="00BF647B" w:rsidRPr="00EC30D4" w:rsidRDefault="00BF647B">
      <w:pPr>
        <w:shd w:val="clear" w:color="auto" w:fill="FFFFFF"/>
        <w:tabs>
          <w:tab w:val="left" w:pos="0"/>
        </w:tabs>
        <w:outlineLvl w:val="0"/>
        <w:rPr>
          <w:rFonts w:ascii="Georgia"/>
          <w:color w:val="000000"/>
          <w:sz w:val="18"/>
          <w:shd w:val="clear" w:color="auto" w:fill="FFFFFF"/>
          <w:lang w:val="es-CL"/>
        </w:rPr>
      </w:pPr>
      <w:r w:rsidRPr="00EC30D4">
        <w:rPr>
          <w:rFonts w:ascii="Georgia"/>
          <w:color w:val="000000"/>
          <w:sz w:val="18"/>
          <w:shd w:val="clear" w:color="auto" w:fill="FFFFFF"/>
          <w:lang w:val="es-CL"/>
        </w:rPr>
        <w:t>16343239-0</w:t>
      </w:r>
    </w:p>
    <w:p w14:paraId="687E38F9" w14:textId="77777777" w:rsidR="00BB02A4" w:rsidRPr="00EC30D4" w:rsidRDefault="00BF647B">
      <w:pPr>
        <w:shd w:val="clear" w:color="auto" w:fill="FFFFFF"/>
        <w:tabs>
          <w:tab w:val="left" w:pos="0"/>
        </w:tabs>
        <w:outlineLvl w:val="0"/>
        <w:rPr>
          <w:rFonts w:ascii="Georgia" w:eastAsia="ヒラギノ角ゴ Pro W3" w:hAnsi="Georgia"/>
          <w:color w:val="000000"/>
          <w:sz w:val="18"/>
          <w:shd w:val="clear" w:color="auto" w:fill="FFFFFF"/>
          <w:lang w:val="es-CL"/>
        </w:rPr>
      </w:pPr>
      <w:r w:rsidRPr="00EC30D4">
        <w:rPr>
          <w:rFonts w:ascii="Georgia" w:eastAsia="ヒラギノ角ゴ Pro W3" w:hAnsi="Georgia"/>
          <w:color w:val="000000"/>
          <w:sz w:val="18"/>
          <w:shd w:val="clear" w:color="auto" w:fill="FFFFFF"/>
          <w:lang w:val="es-CL"/>
        </w:rPr>
        <w:t xml:space="preserve"> </w:t>
      </w:r>
      <w:hyperlink r:id="rId5" w:history="1">
        <w:r w:rsidR="001A20A2" w:rsidRPr="00B24446">
          <w:rPr>
            <w:rStyle w:val="Hipervnculo"/>
            <w:rFonts w:ascii="Georgia" w:eastAsia="ヒラギノ角ゴ Pro W3" w:hAnsi="Georgia"/>
            <w:sz w:val="18"/>
            <w:shd w:val="clear" w:color="auto" w:fill="FFFFFF"/>
            <w:lang w:val="es-CL"/>
          </w:rPr>
          <w:t>mayorie.lizama@gmail.com</w:t>
        </w:r>
      </w:hyperlink>
    </w:p>
    <w:p w14:paraId="4D5CA031" w14:textId="77777777" w:rsidR="00BB02A4" w:rsidRPr="00EC30D4" w:rsidRDefault="00A62F0E">
      <w:pPr>
        <w:shd w:val="clear" w:color="auto" w:fill="FFFFFF"/>
        <w:tabs>
          <w:tab w:val="left" w:pos="0"/>
        </w:tabs>
        <w:outlineLvl w:val="0"/>
        <w:rPr>
          <w:rFonts w:eastAsia="ヒラギノ角ゴ Pro W3"/>
          <w:color w:val="000000"/>
          <w:shd w:val="clear" w:color="auto" w:fill="FFFFFF"/>
          <w:lang w:val="es-CL"/>
        </w:rPr>
      </w:pPr>
      <w:r>
        <w:rPr>
          <w:rFonts w:eastAsia="ヒラギノ角ゴ Pro W3"/>
          <w:color w:val="000000"/>
          <w:shd w:val="clear" w:color="auto" w:fill="FFFFFF"/>
          <w:lang w:val="es-CL"/>
        </w:rPr>
        <w:t>…………………………………………………</w:t>
      </w:r>
      <w:r w:rsidR="009462B2">
        <w:rPr>
          <w:rFonts w:eastAsia="ヒラギノ角ゴ Pro W3"/>
          <w:color w:val="000000"/>
          <w:shd w:val="clear" w:color="auto" w:fill="FFFFFF"/>
          <w:lang w:val="es-CL"/>
        </w:rPr>
        <w:t>………………………………………..</w:t>
      </w:r>
    </w:p>
    <w:p w14:paraId="757A5BAD" w14:textId="77777777" w:rsidR="00BB02A4" w:rsidRDefault="00BB02A4">
      <w:pPr>
        <w:shd w:val="clear" w:color="auto" w:fill="FFFFFF"/>
        <w:tabs>
          <w:tab w:val="left" w:pos="2127"/>
        </w:tabs>
        <w:outlineLvl w:val="0"/>
        <w:rPr>
          <w:rFonts w:eastAsia="ヒラギノ角ゴ Pro W3"/>
          <w:color w:val="000000"/>
          <w:shd w:val="clear" w:color="auto" w:fill="FFFFFF"/>
          <w:lang w:val="es-CL"/>
        </w:rPr>
      </w:pPr>
    </w:p>
    <w:p w14:paraId="721C00EB" w14:textId="77777777" w:rsidR="00B66D4A" w:rsidRDefault="009462B2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000000"/>
          <w:sz w:val="22"/>
          <w:shd w:val="clear" w:color="auto" w:fill="FFFFFF"/>
          <w:lang w:val="es-CL"/>
        </w:rPr>
      </w:pPr>
      <w:r>
        <w:rPr>
          <w:rFonts w:ascii="Georgia"/>
          <w:b/>
          <w:color w:val="000000"/>
          <w:sz w:val="22"/>
          <w:shd w:val="clear" w:color="auto" w:fill="FFFFFF"/>
          <w:lang w:val="es-CL"/>
        </w:rPr>
        <w:t>ANTECEDENTES ACAD</w:t>
      </w:r>
      <w:r>
        <w:rPr>
          <w:rFonts w:ascii="Georgia"/>
          <w:b/>
          <w:color w:val="000000"/>
          <w:sz w:val="22"/>
          <w:shd w:val="clear" w:color="auto" w:fill="FFFFFF"/>
          <w:lang w:val="es-CL"/>
        </w:rPr>
        <w:t>É</w:t>
      </w:r>
      <w:r>
        <w:rPr>
          <w:rFonts w:ascii="Georgia"/>
          <w:b/>
          <w:color w:val="000000"/>
          <w:sz w:val="22"/>
          <w:shd w:val="clear" w:color="auto" w:fill="FFFFFF"/>
          <w:lang w:val="es-CL"/>
        </w:rPr>
        <w:t>MICOS</w:t>
      </w:r>
    </w:p>
    <w:p w14:paraId="375C27FD" w14:textId="77777777" w:rsidR="00C46623" w:rsidRDefault="00C46623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000000"/>
          <w:sz w:val="22"/>
          <w:shd w:val="clear" w:color="auto" w:fill="FFFFFF"/>
          <w:lang w:val="es-CL"/>
        </w:rPr>
      </w:pPr>
    </w:p>
    <w:p w14:paraId="6576EF0C" w14:textId="77777777" w:rsidR="00D409C5" w:rsidRPr="00D409C5" w:rsidRDefault="00D409C5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</w:pP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OTEC INNOVACI</w:t>
      </w: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Ó</w:t>
      </w: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N CAPACITACIONES. (Reconocido por SENCE Registro N</w:t>
      </w: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°</w:t>
      </w: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48543).</w:t>
      </w:r>
    </w:p>
    <w:p w14:paraId="1EBD8CE8" w14:textId="77777777" w:rsidR="00D409C5" w:rsidRDefault="00D409C5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808080"/>
          <w:sz w:val="22"/>
          <w:shd w:val="clear" w:color="auto" w:fill="FFFFFF"/>
          <w:lang w:val="es-CL"/>
        </w:rPr>
      </w:pPr>
      <w:r>
        <w:rPr>
          <w:rFonts w:ascii="Georgia"/>
          <w:sz w:val="22"/>
          <w:shd w:val="clear" w:color="auto" w:fill="FFFFFF"/>
          <w:lang w:val="es-CL"/>
        </w:rPr>
        <w:t>Diplomado en</w:t>
      </w:r>
      <w:r w:rsidR="00A50858">
        <w:rPr>
          <w:rFonts w:ascii="Georgia"/>
          <w:sz w:val="22"/>
          <w:shd w:val="clear" w:color="auto" w:fill="FFFFFF"/>
          <w:lang w:val="es-CL"/>
        </w:rPr>
        <w:t xml:space="preserve"> Convivencia Escolar: g</w:t>
      </w:r>
      <w:r>
        <w:rPr>
          <w:rFonts w:ascii="Georgia"/>
          <w:sz w:val="22"/>
          <w:shd w:val="clear" w:color="auto" w:fill="FFFFFF"/>
          <w:lang w:val="es-CL"/>
        </w:rPr>
        <w:t>esti</w:t>
      </w:r>
      <w:r>
        <w:rPr>
          <w:rFonts w:ascii="Georgia"/>
          <w:sz w:val="22"/>
          <w:shd w:val="clear" w:color="auto" w:fill="FFFFFF"/>
          <w:lang w:val="es-CL"/>
        </w:rPr>
        <w:t>ó</w:t>
      </w:r>
      <w:r w:rsidR="00A50858">
        <w:rPr>
          <w:rFonts w:ascii="Georgia"/>
          <w:sz w:val="22"/>
          <w:shd w:val="clear" w:color="auto" w:fill="FFFFFF"/>
          <w:lang w:val="es-CL"/>
        </w:rPr>
        <w:t>n y dise</w:t>
      </w:r>
      <w:r w:rsidR="00A50858">
        <w:rPr>
          <w:rFonts w:ascii="Georgia"/>
          <w:sz w:val="22"/>
          <w:shd w:val="clear" w:color="auto" w:fill="FFFFFF"/>
          <w:lang w:val="es-CL"/>
        </w:rPr>
        <w:t>ñ</w:t>
      </w:r>
      <w:r w:rsidR="00A50858">
        <w:rPr>
          <w:rFonts w:ascii="Georgia"/>
          <w:sz w:val="22"/>
          <w:shd w:val="clear" w:color="auto" w:fill="FFFFFF"/>
          <w:lang w:val="es-CL"/>
        </w:rPr>
        <w:t>o de planes que favorezcan la formaci</w:t>
      </w:r>
      <w:r w:rsidR="00A50858">
        <w:rPr>
          <w:rFonts w:ascii="Georgia"/>
          <w:sz w:val="22"/>
          <w:shd w:val="clear" w:color="auto" w:fill="FFFFFF"/>
          <w:lang w:val="es-CL"/>
        </w:rPr>
        <w:t>ó</w:t>
      </w:r>
      <w:r w:rsidR="00A50858">
        <w:rPr>
          <w:rFonts w:ascii="Georgia"/>
          <w:sz w:val="22"/>
          <w:shd w:val="clear" w:color="auto" w:fill="FFFFFF"/>
          <w:lang w:val="es-CL"/>
        </w:rPr>
        <w:t xml:space="preserve">n integral ( Julio a Octubre </w:t>
      </w:r>
      <w:r>
        <w:rPr>
          <w:rFonts w:ascii="Georgia"/>
          <w:sz w:val="22"/>
          <w:shd w:val="clear" w:color="auto" w:fill="FFFFFF"/>
          <w:lang w:val="es-CL"/>
        </w:rPr>
        <w:t>2024).</w:t>
      </w:r>
    </w:p>
    <w:p w14:paraId="68D3692F" w14:textId="77777777" w:rsidR="00D409C5" w:rsidRDefault="00D409C5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808080"/>
          <w:sz w:val="22"/>
          <w:shd w:val="clear" w:color="auto" w:fill="FFFFFF"/>
          <w:lang w:val="es-CL"/>
        </w:rPr>
      </w:pPr>
    </w:p>
    <w:p w14:paraId="1177262A" w14:textId="77777777" w:rsidR="00C46623" w:rsidRPr="00D409C5" w:rsidRDefault="00BE606C">
      <w:pPr>
        <w:shd w:val="clear" w:color="auto" w:fill="FFFFFF"/>
        <w:tabs>
          <w:tab w:val="left" w:pos="2127"/>
        </w:tabs>
        <w:outlineLvl w:val="0"/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</w:pPr>
      <w:r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 xml:space="preserve">PONTIFICIA </w:t>
      </w:r>
      <w:r w:rsidR="00C46623"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UNIVERSIDAD CAT</w:t>
      </w:r>
      <w:r w:rsidR="00C46623"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Ó</w:t>
      </w:r>
      <w:r w:rsidR="00D863EC"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LICA DE CHILE. Facultad de M</w:t>
      </w:r>
      <w:r w:rsidR="00C46623" w:rsidRPr="00D409C5">
        <w:rPr>
          <w:rFonts w:ascii="Georgia"/>
          <w:b/>
          <w:color w:val="808080"/>
          <w:sz w:val="20"/>
          <w:szCs w:val="20"/>
          <w:shd w:val="clear" w:color="auto" w:fill="FFFFFF"/>
          <w:lang w:val="es-CL"/>
        </w:rPr>
        <w:t>edicina.</w:t>
      </w:r>
    </w:p>
    <w:p w14:paraId="22FFD6ED" w14:textId="77777777" w:rsidR="00C46623" w:rsidRPr="00C46623" w:rsidRDefault="00C46623">
      <w:pPr>
        <w:shd w:val="clear" w:color="auto" w:fill="FFFFFF"/>
        <w:tabs>
          <w:tab w:val="left" w:pos="2127"/>
        </w:tabs>
        <w:outlineLvl w:val="0"/>
        <w:rPr>
          <w:rFonts w:ascii="Georgia" w:eastAsia="ヒラギノ角ゴ Pro W3" w:hAnsi="Georgia"/>
          <w:color w:val="000000"/>
          <w:sz w:val="22"/>
          <w:shd w:val="clear" w:color="auto" w:fill="FFFFFF"/>
          <w:lang w:val="es-CL"/>
        </w:rPr>
      </w:pPr>
      <w:r>
        <w:rPr>
          <w:rFonts w:ascii="Georgia"/>
          <w:color w:val="000000"/>
          <w:sz w:val="22"/>
          <w:shd w:val="clear" w:color="auto" w:fill="FFFFFF"/>
          <w:lang w:val="es-CL"/>
        </w:rPr>
        <w:t>Diplomado en desarrollo y</w:t>
      </w:r>
      <w:r w:rsidR="00212687">
        <w:rPr>
          <w:rFonts w:ascii="Georgia"/>
          <w:color w:val="000000"/>
          <w:sz w:val="22"/>
          <w:shd w:val="clear" w:color="auto" w:fill="FFFFFF"/>
          <w:lang w:val="es-CL"/>
        </w:rPr>
        <w:t xml:space="preserve"> salud integral en adolescentes</w:t>
      </w:r>
      <w:r w:rsidR="00663700">
        <w:rPr>
          <w:rFonts w:ascii="Georgia"/>
          <w:color w:val="000000"/>
          <w:sz w:val="22"/>
          <w:shd w:val="clear" w:color="auto" w:fill="FFFFFF"/>
          <w:lang w:val="es-CL"/>
        </w:rPr>
        <w:t xml:space="preserve"> </w:t>
      </w:r>
      <w:r w:rsidR="00212687">
        <w:rPr>
          <w:rFonts w:ascii="Georgia"/>
          <w:color w:val="000000"/>
          <w:sz w:val="22"/>
          <w:shd w:val="clear" w:color="auto" w:fill="FFFFFF"/>
          <w:lang w:val="es-CL"/>
        </w:rPr>
        <w:t>(</w:t>
      </w:r>
      <w:r>
        <w:rPr>
          <w:rFonts w:ascii="Georgia"/>
          <w:color w:val="000000"/>
          <w:sz w:val="22"/>
          <w:shd w:val="clear" w:color="auto" w:fill="FFFFFF"/>
          <w:lang w:val="es-CL"/>
        </w:rPr>
        <w:t>Mayo 2015- Mayo 2016</w:t>
      </w:r>
      <w:r w:rsidR="00212687">
        <w:rPr>
          <w:rFonts w:ascii="Georgia"/>
          <w:color w:val="000000"/>
          <w:sz w:val="22"/>
          <w:shd w:val="clear" w:color="auto" w:fill="FFFFFF"/>
          <w:lang w:val="es-CL"/>
        </w:rPr>
        <w:t>).</w:t>
      </w:r>
    </w:p>
    <w:p w14:paraId="4BE50861" w14:textId="77777777" w:rsidR="00BB02A4" w:rsidRPr="00EC30D4" w:rsidRDefault="00BB02A4">
      <w:pPr>
        <w:shd w:val="clear" w:color="auto" w:fill="FFFFFF"/>
        <w:tabs>
          <w:tab w:val="left" w:pos="2127"/>
        </w:tabs>
        <w:ind w:left="3540" w:hanging="3540"/>
        <w:outlineLvl w:val="0"/>
        <w:rPr>
          <w:rFonts w:ascii="Georgia" w:eastAsia="ヒラギノ角ゴ Pro W3" w:hAnsi="Georgia"/>
          <w:b/>
          <w:color w:val="000000"/>
          <w:sz w:val="22"/>
          <w:shd w:val="clear" w:color="auto" w:fill="FFFFFF"/>
          <w:lang w:val="es-CL"/>
        </w:rPr>
      </w:pPr>
    </w:p>
    <w:p w14:paraId="2C7F599D" w14:textId="77777777" w:rsidR="00D409C5" w:rsidRDefault="00BE606C">
      <w:pPr>
        <w:shd w:val="clear" w:color="auto" w:fill="FFFFFF"/>
        <w:tabs>
          <w:tab w:val="left" w:pos="0"/>
        </w:tabs>
        <w:outlineLvl w:val="0"/>
        <w:rPr>
          <w:rFonts w:ascii="Georgia"/>
          <w:b/>
          <w:color w:val="808080"/>
          <w:sz w:val="20"/>
          <w:shd w:val="clear" w:color="auto" w:fill="FFFFFF"/>
          <w:lang w:val="es-CL"/>
        </w:rPr>
      </w:pPr>
      <w:r>
        <w:rPr>
          <w:rFonts w:ascii="Georgia"/>
          <w:b/>
          <w:color w:val="808080"/>
          <w:sz w:val="20"/>
          <w:shd w:val="clear" w:color="auto" w:fill="FFFFFF"/>
          <w:lang w:val="es-CL"/>
        </w:rPr>
        <w:t xml:space="preserve">PONTIFICIA </w:t>
      </w:r>
      <w:r w:rsidR="00BB02A4" w:rsidRPr="009462B2">
        <w:rPr>
          <w:rFonts w:ascii="Georgia"/>
          <w:b/>
          <w:color w:val="808080"/>
          <w:sz w:val="20"/>
          <w:shd w:val="clear" w:color="auto" w:fill="FFFFFF"/>
          <w:lang w:val="es-CL"/>
        </w:rPr>
        <w:t xml:space="preserve">UNIVERSIDAD </w:t>
      </w:r>
      <w:r w:rsidR="00BF647B" w:rsidRPr="009462B2">
        <w:rPr>
          <w:rFonts w:ascii="Georgia"/>
          <w:b/>
          <w:color w:val="808080"/>
          <w:sz w:val="20"/>
          <w:shd w:val="clear" w:color="auto" w:fill="FFFFFF"/>
          <w:lang w:val="es-CL"/>
        </w:rPr>
        <w:t xml:space="preserve"> CAT</w:t>
      </w:r>
      <w:r w:rsidR="00BF647B" w:rsidRPr="009462B2">
        <w:rPr>
          <w:rFonts w:ascii="Georgia"/>
          <w:b/>
          <w:color w:val="808080"/>
          <w:sz w:val="20"/>
          <w:shd w:val="clear" w:color="auto" w:fill="FFFFFF"/>
          <w:lang w:val="es-CL"/>
        </w:rPr>
        <w:t>Ó</w:t>
      </w:r>
      <w:r w:rsidR="00BF647B" w:rsidRPr="009462B2">
        <w:rPr>
          <w:rFonts w:ascii="Georgia"/>
          <w:b/>
          <w:color w:val="808080"/>
          <w:sz w:val="20"/>
          <w:shd w:val="clear" w:color="auto" w:fill="FFFFFF"/>
          <w:lang w:val="es-CL"/>
        </w:rPr>
        <w:t>LICA DE CHILE. Escuela de Trabajo Social.</w:t>
      </w:r>
    </w:p>
    <w:p w14:paraId="2C9DB6DA" w14:textId="77777777" w:rsidR="00BB02A4" w:rsidRPr="00EC30D4" w:rsidRDefault="00A76C65" w:rsidP="00D409C5">
      <w:pPr>
        <w:shd w:val="clear" w:color="auto" w:fill="FFFFFF"/>
        <w:tabs>
          <w:tab w:val="left" w:pos="0"/>
        </w:tabs>
        <w:outlineLvl w:val="0"/>
        <w:rPr>
          <w:rFonts w:ascii="Georgia" w:eastAsia="ヒラギノ角ゴ Pro W3" w:hAnsi="Georgia"/>
          <w:color w:val="000000"/>
          <w:sz w:val="20"/>
          <w:shd w:val="clear" w:color="auto" w:fill="FFFFFF"/>
          <w:lang w:val="es-CL"/>
        </w:rPr>
      </w:pPr>
      <w:r>
        <w:rPr>
          <w:rFonts w:ascii="Georgia"/>
          <w:color w:val="000000"/>
          <w:sz w:val="20"/>
          <w:shd w:val="clear" w:color="auto" w:fill="FFFFFF"/>
          <w:lang w:val="es-CL"/>
        </w:rPr>
        <w:t xml:space="preserve"> </w:t>
      </w:r>
      <w:r w:rsidR="00430D01">
        <w:rPr>
          <w:rFonts w:ascii="Georgia"/>
          <w:color w:val="000000"/>
          <w:sz w:val="20"/>
          <w:shd w:val="clear" w:color="auto" w:fill="FFFFFF"/>
          <w:lang w:val="es-CL"/>
        </w:rPr>
        <w:t>T</w:t>
      </w:r>
      <w:r w:rsidR="00430D01">
        <w:rPr>
          <w:rFonts w:ascii="Georgia"/>
          <w:color w:val="000000"/>
          <w:sz w:val="20"/>
          <w:shd w:val="clear" w:color="auto" w:fill="FFFFFF"/>
          <w:lang w:val="es-CL"/>
        </w:rPr>
        <w:t>í</w:t>
      </w:r>
      <w:r w:rsidR="00C04D7D">
        <w:rPr>
          <w:rFonts w:ascii="Georgia"/>
          <w:color w:val="000000"/>
          <w:sz w:val="20"/>
          <w:shd w:val="clear" w:color="auto" w:fill="FFFFFF"/>
          <w:lang w:val="es-CL"/>
        </w:rPr>
        <w:t xml:space="preserve">tulo </w:t>
      </w:r>
      <w:r>
        <w:rPr>
          <w:rFonts w:ascii="Georgia"/>
          <w:color w:val="000000"/>
          <w:sz w:val="20"/>
          <w:shd w:val="clear" w:color="auto" w:fill="FFFFFF"/>
          <w:lang w:val="es-CL"/>
        </w:rPr>
        <w:t xml:space="preserve"> de </w:t>
      </w:r>
      <w:r w:rsidR="00430D01">
        <w:rPr>
          <w:rFonts w:ascii="Georgia"/>
          <w:color w:val="000000"/>
          <w:sz w:val="20"/>
          <w:shd w:val="clear" w:color="auto" w:fill="FFFFFF"/>
          <w:lang w:val="es-CL"/>
        </w:rPr>
        <w:t xml:space="preserve"> A</w:t>
      </w:r>
      <w:r w:rsidR="00D51552">
        <w:rPr>
          <w:rFonts w:ascii="Georgia"/>
          <w:color w:val="000000"/>
          <w:sz w:val="20"/>
          <w:shd w:val="clear" w:color="auto" w:fill="FFFFFF"/>
          <w:lang w:val="es-CL"/>
        </w:rPr>
        <w:t>sistente So</w:t>
      </w:r>
      <w:r w:rsidR="009462B2">
        <w:rPr>
          <w:rFonts w:ascii="Georgia"/>
          <w:color w:val="000000"/>
          <w:sz w:val="20"/>
          <w:shd w:val="clear" w:color="auto" w:fill="FFFFFF"/>
          <w:lang w:val="es-CL"/>
        </w:rPr>
        <w:t>cial (2008-</w:t>
      </w:r>
      <w:r w:rsidR="00D51552">
        <w:rPr>
          <w:rFonts w:ascii="Georgia"/>
          <w:color w:val="000000"/>
          <w:sz w:val="20"/>
          <w:shd w:val="clear" w:color="auto" w:fill="FFFFFF"/>
          <w:lang w:val="es-CL"/>
        </w:rPr>
        <w:t xml:space="preserve"> 2012</w:t>
      </w:r>
      <w:r w:rsidR="009462B2">
        <w:rPr>
          <w:rFonts w:ascii="Georgia"/>
          <w:color w:val="000000"/>
          <w:sz w:val="20"/>
          <w:shd w:val="clear" w:color="auto" w:fill="FFFFFF"/>
          <w:lang w:val="es-CL"/>
        </w:rPr>
        <w:t>)</w:t>
      </w:r>
      <w:r w:rsidR="00D51552">
        <w:rPr>
          <w:rFonts w:ascii="Georgia"/>
          <w:color w:val="000000"/>
          <w:sz w:val="20"/>
          <w:shd w:val="clear" w:color="auto" w:fill="FFFFFF"/>
          <w:lang w:val="es-CL"/>
        </w:rPr>
        <w:t>.</w:t>
      </w:r>
    </w:p>
    <w:p w14:paraId="397C825E" w14:textId="77777777" w:rsidR="008C4A6B" w:rsidRPr="00EC30D4" w:rsidRDefault="008C4A6B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color w:val="000000"/>
          <w:sz w:val="20"/>
          <w:shd w:val="clear" w:color="auto" w:fill="FFFFFF"/>
          <w:lang w:val="es-CL"/>
        </w:rPr>
      </w:pPr>
    </w:p>
    <w:p w14:paraId="78A21A53" w14:textId="77777777" w:rsidR="008C4A6B" w:rsidRPr="009462B2" w:rsidRDefault="008C4A6B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b/>
          <w:color w:val="808080"/>
          <w:sz w:val="20"/>
          <w:shd w:val="clear" w:color="auto" w:fill="FFFFFF"/>
          <w:lang w:val="es-CL"/>
        </w:rPr>
      </w:pPr>
      <w:r w:rsidRPr="009462B2">
        <w:rPr>
          <w:rFonts w:ascii="Georgia"/>
          <w:b/>
          <w:color w:val="808080"/>
          <w:sz w:val="20"/>
          <w:shd w:val="clear" w:color="auto" w:fill="FFFFFF"/>
          <w:lang w:val="es-CL"/>
        </w:rPr>
        <w:t>LICEO TAJAMAR. Providencia.</w:t>
      </w:r>
    </w:p>
    <w:p w14:paraId="7DD8DB9C" w14:textId="77777777" w:rsidR="008C4A6B" w:rsidRPr="00EC30D4" w:rsidRDefault="008C4A6B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color w:val="000000"/>
          <w:sz w:val="20"/>
          <w:shd w:val="clear" w:color="auto" w:fill="FFFFFF"/>
          <w:lang w:val="es-CL"/>
        </w:rPr>
      </w:pPr>
      <w:r w:rsidRPr="00EC30D4">
        <w:rPr>
          <w:rFonts w:ascii="Georgia"/>
          <w:color w:val="000000"/>
          <w:sz w:val="20"/>
          <w:shd w:val="clear" w:color="auto" w:fill="FFFFFF"/>
          <w:lang w:val="es-CL"/>
        </w:rPr>
        <w:t>Ense</w:t>
      </w:r>
      <w:r w:rsidRPr="00EC30D4">
        <w:rPr>
          <w:rFonts w:ascii="Georgia"/>
          <w:color w:val="000000"/>
          <w:sz w:val="20"/>
          <w:shd w:val="clear" w:color="auto" w:fill="FFFFFF"/>
          <w:lang w:val="es-CL"/>
        </w:rPr>
        <w:t>ñ</w:t>
      </w:r>
      <w:r w:rsidR="009462B2">
        <w:rPr>
          <w:rFonts w:ascii="Georgia"/>
          <w:color w:val="000000"/>
          <w:sz w:val="20"/>
          <w:shd w:val="clear" w:color="auto" w:fill="FFFFFF"/>
          <w:lang w:val="es-CL"/>
        </w:rPr>
        <w:t>anza Media</w:t>
      </w:r>
      <w:r w:rsidR="008157C2">
        <w:rPr>
          <w:rFonts w:ascii="Georgia"/>
          <w:color w:val="000000"/>
          <w:sz w:val="20"/>
          <w:shd w:val="clear" w:color="auto" w:fill="FFFFFF"/>
          <w:lang w:val="es-CL"/>
        </w:rPr>
        <w:t xml:space="preserve"> </w:t>
      </w:r>
      <w:r w:rsidR="009462B2">
        <w:rPr>
          <w:rFonts w:ascii="Georgia"/>
          <w:color w:val="000000"/>
          <w:sz w:val="20"/>
          <w:shd w:val="clear" w:color="auto" w:fill="FFFFFF"/>
          <w:lang w:val="es-CL"/>
        </w:rPr>
        <w:t>(</w:t>
      </w:r>
      <w:r w:rsidRPr="00EC30D4">
        <w:rPr>
          <w:rFonts w:ascii="Georgia"/>
          <w:color w:val="000000"/>
          <w:sz w:val="20"/>
          <w:shd w:val="clear" w:color="auto" w:fill="FFFFFF"/>
          <w:lang w:val="es-CL"/>
        </w:rPr>
        <w:t xml:space="preserve"> 2000-2004</w:t>
      </w:r>
      <w:r w:rsidR="009462B2">
        <w:rPr>
          <w:rFonts w:ascii="Georgia"/>
          <w:color w:val="000000"/>
          <w:sz w:val="20"/>
          <w:shd w:val="clear" w:color="auto" w:fill="FFFFFF"/>
          <w:lang w:val="es-CL"/>
        </w:rPr>
        <w:t>).</w:t>
      </w:r>
    </w:p>
    <w:p w14:paraId="036DDA73" w14:textId="77777777" w:rsidR="008C4A6B" w:rsidRPr="00EC30D4" w:rsidRDefault="008C4A6B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color w:val="000000"/>
          <w:sz w:val="20"/>
          <w:shd w:val="clear" w:color="auto" w:fill="FFFFFF"/>
          <w:lang w:val="es-CL"/>
        </w:rPr>
      </w:pPr>
    </w:p>
    <w:p w14:paraId="28621B1C" w14:textId="77777777" w:rsidR="004D6515" w:rsidRDefault="004D6515" w:rsidP="004D6515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color w:val="000000"/>
          <w:sz w:val="20"/>
          <w:shd w:val="clear" w:color="auto" w:fill="FFFFFF"/>
          <w:lang w:val="es-CL"/>
        </w:rPr>
      </w:pPr>
    </w:p>
    <w:p w14:paraId="56B6D6E4" w14:textId="77777777" w:rsidR="00083A0B" w:rsidRDefault="009462B2" w:rsidP="00A94929">
      <w:pPr>
        <w:shd w:val="clear" w:color="auto" w:fill="FFFFFF"/>
        <w:tabs>
          <w:tab w:val="left" w:pos="2127"/>
        </w:tabs>
        <w:ind w:left="2127" w:hanging="2127"/>
        <w:outlineLvl w:val="0"/>
        <w:rPr>
          <w:rFonts w:ascii="Georgia"/>
          <w:b/>
          <w:sz w:val="22"/>
          <w:lang w:val="es-CL"/>
        </w:rPr>
      </w:pPr>
      <w:r>
        <w:rPr>
          <w:rFonts w:ascii="Georgia"/>
          <w:b/>
          <w:sz w:val="22"/>
          <w:lang w:val="es-CL"/>
        </w:rPr>
        <w:t>EXPERIENCIA LABORAL</w:t>
      </w:r>
    </w:p>
    <w:p w14:paraId="3F5EBAE0" w14:textId="77777777" w:rsidR="00753A0F" w:rsidRDefault="00753A0F" w:rsidP="005A337E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</w:p>
    <w:p w14:paraId="3033F93E" w14:textId="77777777" w:rsidR="00753A0F" w:rsidRDefault="00753A0F" w:rsidP="00753A0F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b/>
          <w:color w:val="808080"/>
          <w:sz w:val="22"/>
          <w:lang w:val="es-CL"/>
        </w:rPr>
        <w:t>FUNDACI</w:t>
      </w:r>
      <w:r>
        <w:rPr>
          <w:rFonts w:ascii="Georgia"/>
          <w:b/>
          <w:color w:val="808080"/>
          <w:sz w:val="22"/>
          <w:lang w:val="es-CL"/>
        </w:rPr>
        <w:t>Ó</w:t>
      </w:r>
      <w:r>
        <w:rPr>
          <w:rFonts w:ascii="Georgia"/>
          <w:b/>
          <w:color w:val="808080"/>
          <w:sz w:val="22"/>
          <w:lang w:val="es-CL"/>
        </w:rPr>
        <w:t>N RODELILLO ( Marzo 2024- a la fecha).</w:t>
      </w:r>
      <w:r w:rsidR="008737F7">
        <w:rPr>
          <w:rFonts w:ascii="Georgia"/>
          <w:b/>
          <w:color w:val="808080"/>
          <w:sz w:val="22"/>
          <w:lang w:val="es-CL"/>
        </w:rPr>
        <w:t xml:space="preserve"> Liceo Nuestra Se</w:t>
      </w:r>
      <w:r w:rsidR="008737F7">
        <w:rPr>
          <w:rFonts w:ascii="Georgia"/>
          <w:b/>
          <w:color w:val="808080"/>
          <w:sz w:val="22"/>
          <w:lang w:val="es-CL"/>
        </w:rPr>
        <w:t>ñ</w:t>
      </w:r>
      <w:r w:rsidR="008737F7">
        <w:rPr>
          <w:rFonts w:ascii="Georgia"/>
          <w:b/>
          <w:color w:val="808080"/>
          <w:sz w:val="22"/>
          <w:lang w:val="es-CL"/>
        </w:rPr>
        <w:t>ora de las Mercedes de Puente Alto.</w:t>
      </w:r>
    </w:p>
    <w:p w14:paraId="54ED9F81" w14:textId="77777777" w:rsidR="00753A0F" w:rsidRDefault="00753A0F" w:rsidP="005A337E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sz w:val="22"/>
          <w:lang w:val="es-CL"/>
        </w:rPr>
        <w:t xml:space="preserve">Trabajadora Social en Programa </w:t>
      </w:r>
      <w:r>
        <w:rPr>
          <w:rFonts w:ascii="Georgia"/>
          <w:sz w:val="22"/>
          <w:lang w:val="es-CL"/>
        </w:rPr>
        <w:t>“</w:t>
      </w:r>
      <w:r>
        <w:rPr>
          <w:rFonts w:ascii="Georgia"/>
          <w:sz w:val="22"/>
          <w:lang w:val="es-CL"/>
        </w:rPr>
        <w:t>Familias unidas, ni</w:t>
      </w:r>
      <w:r>
        <w:rPr>
          <w:rFonts w:ascii="Georgia"/>
          <w:sz w:val="22"/>
          <w:lang w:val="es-CL"/>
        </w:rPr>
        <w:t>ñ</w:t>
      </w:r>
      <w:r>
        <w:rPr>
          <w:rFonts w:ascii="Georgia"/>
          <w:sz w:val="22"/>
          <w:lang w:val="es-CL"/>
        </w:rPr>
        <w:t>os y ni</w:t>
      </w:r>
      <w:r>
        <w:rPr>
          <w:rFonts w:ascii="Georgia"/>
          <w:sz w:val="22"/>
          <w:lang w:val="es-CL"/>
        </w:rPr>
        <w:t>ñ</w:t>
      </w:r>
      <w:r>
        <w:rPr>
          <w:rFonts w:ascii="Georgia"/>
          <w:sz w:val="22"/>
          <w:lang w:val="es-CL"/>
        </w:rPr>
        <w:t>as felices</w:t>
      </w:r>
      <w:r>
        <w:rPr>
          <w:rFonts w:ascii="Georgia"/>
          <w:sz w:val="22"/>
          <w:lang w:val="es-CL"/>
        </w:rPr>
        <w:t>”</w:t>
      </w:r>
      <w:r>
        <w:rPr>
          <w:rFonts w:ascii="Georgia"/>
          <w:sz w:val="22"/>
          <w:lang w:val="es-CL"/>
        </w:rPr>
        <w:t xml:space="preserve"> en Liceo Nuestra Se</w:t>
      </w:r>
      <w:r>
        <w:rPr>
          <w:rFonts w:ascii="Georgia"/>
          <w:sz w:val="22"/>
          <w:lang w:val="es-CL"/>
        </w:rPr>
        <w:t>ñ</w:t>
      </w:r>
      <w:r>
        <w:rPr>
          <w:rFonts w:ascii="Georgia"/>
          <w:sz w:val="22"/>
          <w:lang w:val="es-CL"/>
        </w:rPr>
        <w:t>ora de las Mercedes de Puente Alto. Intervenci</w:t>
      </w:r>
      <w:r>
        <w:rPr>
          <w:rFonts w:ascii="Georgia"/>
          <w:sz w:val="22"/>
          <w:lang w:val="es-CL"/>
        </w:rPr>
        <w:t>ó</w:t>
      </w:r>
      <w:r w:rsidR="005D358F">
        <w:rPr>
          <w:rFonts w:ascii="Georgia"/>
          <w:sz w:val="22"/>
          <w:lang w:val="es-CL"/>
        </w:rPr>
        <w:t>n social y familiar</w:t>
      </w:r>
      <w:r>
        <w:rPr>
          <w:rFonts w:ascii="Georgia"/>
          <w:sz w:val="22"/>
          <w:lang w:val="es-CL"/>
        </w:rPr>
        <w:t xml:space="preserve"> </w:t>
      </w:r>
      <w:r w:rsidR="008737F7">
        <w:rPr>
          <w:rFonts w:ascii="Georgia"/>
          <w:sz w:val="22"/>
          <w:lang w:val="es-CL"/>
        </w:rPr>
        <w:t xml:space="preserve">integral en </w:t>
      </w:r>
      <w:r w:rsidR="008737F7">
        <w:rPr>
          <w:rFonts w:ascii="Georgia"/>
          <w:sz w:val="22"/>
          <w:lang w:val="es-CL"/>
        </w:rPr>
        <w:t>á</w:t>
      </w:r>
      <w:r w:rsidR="008737F7">
        <w:rPr>
          <w:rFonts w:ascii="Georgia"/>
          <w:sz w:val="22"/>
          <w:lang w:val="es-CL"/>
        </w:rPr>
        <w:t>rea de vivienda, emprendimiento, educaci</w:t>
      </w:r>
      <w:r w:rsidR="008737F7">
        <w:rPr>
          <w:rFonts w:ascii="Georgia"/>
          <w:sz w:val="22"/>
          <w:lang w:val="es-CL"/>
        </w:rPr>
        <w:t>ó</w:t>
      </w:r>
      <w:r w:rsidR="008737F7">
        <w:rPr>
          <w:rFonts w:ascii="Georgia"/>
          <w:sz w:val="22"/>
          <w:lang w:val="es-CL"/>
        </w:rPr>
        <w:t xml:space="preserve">n y </w:t>
      </w:r>
      <w:r w:rsidR="008737F7">
        <w:rPr>
          <w:rFonts w:ascii="Georgia"/>
          <w:sz w:val="22"/>
          <w:lang w:val="es-CL"/>
        </w:rPr>
        <w:t>á</w:t>
      </w:r>
      <w:r w:rsidR="008737F7">
        <w:rPr>
          <w:rFonts w:ascii="Georgia"/>
          <w:sz w:val="22"/>
          <w:lang w:val="es-CL"/>
        </w:rPr>
        <w:t xml:space="preserve">rea familiar </w:t>
      </w:r>
      <w:r>
        <w:rPr>
          <w:rFonts w:ascii="Georgia"/>
          <w:sz w:val="22"/>
          <w:lang w:val="es-CL"/>
        </w:rPr>
        <w:t>a 63 familias de estudiantes del colegio.</w:t>
      </w:r>
    </w:p>
    <w:p w14:paraId="3B0D0BDA" w14:textId="77777777" w:rsidR="00753A0F" w:rsidRDefault="00753A0F" w:rsidP="005A337E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</w:p>
    <w:p w14:paraId="7E8C8AED" w14:textId="77777777" w:rsidR="005A337E" w:rsidRDefault="005A337E" w:rsidP="005A337E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b/>
          <w:color w:val="808080"/>
          <w:sz w:val="22"/>
          <w:lang w:val="es-CL"/>
        </w:rPr>
        <w:t>COLEGIO SAN ALBERTO MAGNO LA</w:t>
      </w:r>
      <w:r w:rsidR="00753A0F">
        <w:rPr>
          <w:rFonts w:ascii="Georgia"/>
          <w:b/>
          <w:color w:val="808080"/>
          <w:sz w:val="22"/>
          <w:lang w:val="es-CL"/>
        </w:rPr>
        <w:t xml:space="preserve"> FLORIDA ( 2023</w:t>
      </w:r>
      <w:r>
        <w:rPr>
          <w:rFonts w:ascii="Georgia"/>
          <w:b/>
          <w:color w:val="808080"/>
          <w:sz w:val="22"/>
          <w:lang w:val="es-CL"/>
        </w:rPr>
        <w:t>).</w:t>
      </w:r>
    </w:p>
    <w:p w14:paraId="70BA930A" w14:textId="77777777" w:rsidR="005A337E" w:rsidRDefault="005A337E" w:rsidP="005A337E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sz w:val="22"/>
          <w:lang w:val="es-CL"/>
        </w:rPr>
        <w:t>Profesora de Taller de Amigurumis dirigido a los apoderados de los estudiantes del colegio.</w:t>
      </w:r>
      <w:r w:rsidR="00841761">
        <w:rPr>
          <w:rFonts w:ascii="Georgia"/>
          <w:sz w:val="22"/>
          <w:lang w:val="es-CL"/>
        </w:rPr>
        <w:t xml:space="preserve"> Este taller se realiza todos los s</w:t>
      </w:r>
      <w:r w:rsidR="00841761">
        <w:rPr>
          <w:rFonts w:ascii="Georgia"/>
          <w:sz w:val="22"/>
          <w:lang w:val="es-CL"/>
        </w:rPr>
        <w:t>á</w:t>
      </w:r>
      <w:r w:rsidR="00841761">
        <w:rPr>
          <w:rFonts w:ascii="Georgia"/>
          <w:sz w:val="22"/>
          <w:lang w:val="es-CL"/>
        </w:rPr>
        <w:t xml:space="preserve">bados. </w:t>
      </w:r>
    </w:p>
    <w:p w14:paraId="40A7EB08" w14:textId="77777777" w:rsidR="005A337E" w:rsidRDefault="005A337E" w:rsidP="00083A0B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</w:p>
    <w:p w14:paraId="04F06A40" w14:textId="77777777" w:rsidR="00056330" w:rsidRDefault="00056330" w:rsidP="00083A0B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b/>
          <w:color w:val="808080"/>
          <w:sz w:val="22"/>
          <w:lang w:val="es-CL"/>
        </w:rPr>
        <w:t>ONG PSIC</w:t>
      </w:r>
      <w:r>
        <w:rPr>
          <w:rFonts w:ascii="Georgia"/>
          <w:b/>
          <w:color w:val="808080"/>
          <w:sz w:val="22"/>
          <w:lang w:val="es-CL"/>
        </w:rPr>
        <w:t>Ó</w:t>
      </w:r>
      <w:r w:rsidR="004852D6">
        <w:rPr>
          <w:rFonts w:ascii="Georgia"/>
          <w:b/>
          <w:color w:val="808080"/>
          <w:sz w:val="22"/>
          <w:lang w:val="es-CL"/>
        </w:rPr>
        <w:t>LOGOS POR CHILE ( segundo semestre 2022</w:t>
      </w:r>
      <w:r>
        <w:rPr>
          <w:rFonts w:ascii="Georgia"/>
          <w:b/>
          <w:color w:val="808080"/>
          <w:sz w:val="22"/>
          <w:lang w:val="es-CL"/>
        </w:rPr>
        <w:t>).</w:t>
      </w:r>
    </w:p>
    <w:p w14:paraId="1628D2A6" w14:textId="77777777" w:rsidR="00056330" w:rsidRDefault="00056330" w:rsidP="00083A0B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>
        <w:rPr>
          <w:rFonts w:ascii="Georgia"/>
          <w:sz w:val="22"/>
          <w:lang w:val="es-CL"/>
        </w:rPr>
        <w:t xml:space="preserve">Trabajadora social Dispositivo de Apoyo Psicosocial Transitorio(DAPS) del Programa de Habilidades para la Vida de JUNAEB. Intervenciones en dupla psicosocial a establecimientos educacionales </w:t>
      </w:r>
      <w:r w:rsidR="00A50858">
        <w:rPr>
          <w:rFonts w:ascii="Georgia"/>
          <w:sz w:val="22"/>
          <w:lang w:val="es-CL"/>
        </w:rPr>
        <w:t xml:space="preserve">de la comuna de </w:t>
      </w:r>
      <w:r>
        <w:rPr>
          <w:rFonts w:ascii="Georgia"/>
          <w:sz w:val="22"/>
          <w:lang w:val="es-CL"/>
        </w:rPr>
        <w:t>Conchal</w:t>
      </w:r>
      <w:r>
        <w:rPr>
          <w:rFonts w:ascii="Georgia"/>
          <w:sz w:val="22"/>
          <w:lang w:val="es-CL"/>
        </w:rPr>
        <w:t>í</w:t>
      </w:r>
      <w:r>
        <w:rPr>
          <w:rFonts w:ascii="Georgia"/>
          <w:sz w:val="22"/>
          <w:lang w:val="es-CL"/>
        </w:rPr>
        <w:t xml:space="preserve"> en contexto de crisis post pandemia por impacto socioemocional.</w:t>
      </w:r>
    </w:p>
    <w:p w14:paraId="3725E307" w14:textId="77777777" w:rsidR="00056330" w:rsidRDefault="00056330" w:rsidP="00083A0B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</w:p>
    <w:p w14:paraId="43834A46" w14:textId="77777777" w:rsidR="00083A0B" w:rsidRDefault="00083A0B" w:rsidP="00083A0B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  <w:r>
        <w:rPr>
          <w:rFonts w:ascii="Georgia"/>
          <w:b/>
          <w:color w:val="808080"/>
          <w:sz w:val="22"/>
          <w:lang w:val="es-CL"/>
        </w:rPr>
        <w:t>COLEGIO SAN ALBERTO MAGNO LA FLORIDA (Marzo 2021 - Febrero 2022</w:t>
      </w:r>
      <w:r w:rsidRPr="0007523E">
        <w:rPr>
          <w:rFonts w:ascii="Georgia"/>
          <w:b/>
          <w:color w:val="808080"/>
          <w:sz w:val="22"/>
          <w:lang w:val="es-CL"/>
        </w:rPr>
        <w:t>)</w:t>
      </w:r>
      <w:r>
        <w:rPr>
          <w:rFonts w:ascii="Georgia"/>
          <w:b/>
          <w:color w:val="808080"/>
          <w:sz w:val="22"/>
          <w:lang w:val="es-CL"/>
        </w:rPr>
        <w:t>.</w:t>
      </w:r>
      <w:r>
        <w:rPr>
          <w:rFonts w:ascii="Georgia"/>
          <w:sz w:val="22"/>
          <w:lang w:val="es-CL"/>
        </w:rPr>
        <w:t xml:space="preserve"> Trabajadora Social </w:t>
      </w:r>
      <w:r w:rsidR="00ED459F">
        <w:rPr>
          <w:rFonts w:ascii="Georgia"/>
          <w:sz w:val="22"/>
          <w:lang w:val="es-CL"/>
        </w:rPr>
        <w:t xml:space="preserve">dupla psicosocial </w:t>
      </w:r>
      <w:r>
        <w:rPr>
          <w:rFonts w:ascii="Georgia"/>
          <w:sz w:val="22"/>
          <w:lang w:val="es-CL"/>
        </w:rPr>
        <w:t xml:space="preserve">del equipo de Convivencia </w:t>
      </w:r>
      <w:r w:rsidR="00BE606C">
        <w:rPr>
          <w:rFonts w:ascii="Georgia"/>
          <w:sz w:val="22"/>
          <w:lang w:val="es-CL"/>
        </w:rPr>
        <w:t>Escolar,</w:t>
      </w:r>
      <w:r w:rsidR="00DA4B6C">
        <w:rPr>
          <w:rFonts w:ascii="Georgia"/>
          <w:sz w:val="22"/>
          <w:lang w:val="es-CL"/>
        </w:rPr>
        <w:t xml:space="preserve"> atenci</w:t>
      </w:r>
      <w:r w:rsidR="00DA4B6C">
        <w:rPr>
          <w:rFonts w:ascii="Georgia"/>
          <w:sz w:val="22"/>
          <w:lang w:val="es-CL"/>
        </w:rPr>
        <w:t>ó</w:t>
      </w:r>
      <w:r w:rsidR="00DA4B6C">
        <w:rPr>
          <w:rFonts w:ascii="Georgia"/>
          <w:sz w:val="22"/>
          <w:lang w:val="es-CL"/>
        </w:rPr>
        <w:t>n de estudiantes y familias, talleres socioeducativos, gesti</w:t>
      </w:r>
      <w:r w:rsidR="00DA4B6C">
        <w:rPr>
          <w:rFonts w:ascii="Georgia"/>
          <w:sz w:val="22"/>
          <w:lang w:val="es-CL"/>
        </w:rPr>
        <w:t>ó</w:t>
      </w:r>
      <w:r w:rsidR="00DA4B6C">
        <w:rPr>
          <w:rFonts w:ascii="Georgia"/>
          <w:sz w:val="22"/>
          <w:lang w:val="es-CL"/>
        </w:rPr>
        <w:t>n de redes locales.</w:t>
      </w:r>
    </w:p>
    <w:p w14:paraId="1EC54B41" w14:textId="77777777" w:rsidR="00CC4FE5" w:rsidRDefault="00CC4FE5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</w:p>
    <w:p w14:paraId="11E4BEB4" w14:textId="77777777" w:rsidR="00733923" w:rsidRDefault="0007523E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  <w:r w:rsidRPr="0007523E">
        <w:rPr>
          <w:rFonts w:ascii="Georgia"/>
          <w:b/>
          <w:color w:val="808080"/>
          <w:sz w:val="22"/>
          <w:lang w:val="es-CL"/>
        </w:rPr>
        <w:t>CENTRO DE D</w:t>
      </w:r>
      <w:r w:rsidRPr="0007523E">
        <w:rPr>
          <w:rFonts w:ascii="Georgia"/>
          <w:b/>
          <w:color w:val="808080"/>
          <w:sz w:val="22"/>
          <w:lang w:val="es-CL"/>
        </w:rPr>
        <w:t>Í</w:t>
      </w:r>
      <w:r w:rsidRPr="0007523E">
        <w:rPr>
          <w:rFonts w:ascii="Georgia"/>
          <w:b/>
          <w:color w:val="808080"/>
          <w:sz w:val="22"/>
          <w:lang w:val="es-CL"/>
        </w:rPr>
        <w:t>A ADULTOS MAYORES CAPACITO</w:t>
      </w:r>
      <w:r w:rsidR="0023445F">
        <w:rPr>
          <w:rFonts w:ascii="Georgia"/>
          <w:b/>
          <w:color w:val="808080"/>
          <w:sz w:val="22"/>
          <w:lang w:val="es-CL"/>
        </w:rPr>
        <w:t xml:space="preserve"> QUINTA NORMAL </w:t>
      </w:r>
      <w:r w:rsidR="004852D6">
        <w:rPr>
          <w:rFonts w:ascii="Georgia"/>
          <w:b/>
          <w:color w:val="808080"/>
          <w:sz w:val="22"/>
          <w:lang w:val="es-CL"/>
        </w:rPr>
        <w:t xml:space="preserve">( 2019- </w:t>
      </w:r>
      <w:r w:rsidR="00C36B37">
        <w:rPr>
          <w:rFonts w:ascii="Georgia"/>
          <w:b/>
          <w:color w:val="808080"/>
          <w:sz w:val="22"/>
          <w:lang w:val="es-CL"/>
        </w:rPr>
        <w:t xml:space="preserve"> 2020</w:t>
      </w:r>
      <w:r w:rsidRPr="0007523E">
        <w:rPr>
          <w:rFonts w:ascii="Georgia"/>
          <w:b/>
          <w:color w:val="808080"/>
          <w:sz w:val="22"/>
          <w:lang w:val="es-CL"/>
        </w:rPr>
        <w:t>)</w:t>
      </w:r>
      <w:r w:rsidR="0023445F">
        <w:rPr>
          <w:rFonts w:ascii="Georgia"/>
          <w:b/>
          <w:color w:val="808080"/>
          <w:sz w:val="22"/>
          <w:lang w:val="es-CL"/>
        </w:rPr>
        <w:t>.</w:t>
      </w:r>
      <w:r>
        <w:rPr>
          <w:rFonts w:ascii="Georgia"/>
          <w:sz w:val="22"/>
          <w:lang w:val="es-CL"/>
        </w:rPr>
        <w:t>Trabajadora Social encargada de la gesti</w:t>
      </w:r>
      <w:r>
        <w:rPr>
          <w:rFonts w:ascii="Georgia"/>
          <w:sz w:val="22"/>
          <w:lang w:val="es-CL"/>
        </w:rPr>
        <w:t>ó</w:t>
      </w:r>
      <w:r>
        <w:rPr>
          <w:rFonts w:ascii="Georgia"/>
          <w:sz w:val="22"/>
          <w:lang w:val="es-CL"/>
        </w:rPr>
        <w:t>n y formaci</w:t>
      </w:r>
      <w:r>
        <w:rPr>
          <w:rFonts w:ascii="Georgia"/>
          <w:sz w:val="22"/>
          <w:lang w:val="es-CL"/>
        </w:rPr>
        <w:t>ó</w:t>
      </w:r>
      <w:r>
        <w:rPr>
          <w:rFonts w:ascii="Georgia"/>
          <w:sz w:val="22"/>
          <w:lang w:val="es-CL"/>
        </w:rPr>
        <w:t>n de redes territoriales, visitas domiciliarias, talleres relacionados con familia y redes, apoyo de las actividades comunitarias del Centro. (8 horas a la semana).</w:t>
      </w:r>
    </w:p>
    <w:p w14:paraId="0F74BAD0" w14:textId="77777777" w:rsidR="000A0476" w:rsidRDefault="000A0476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</w:p>
    <w:p w14:paraId="0C2F729D" w14:textId="77777777" w:rsidR="00A57491" w:rsidRDefault="009462B2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  <w:r>
        <w:rPr>
          <w:rFonts w:ascii="Georgia"/>
          <w:b/>
          <w:color w:val="808080"/>
          <w:sz w:val="22"/>
          <w:lang w:val="es-CL"/>
        </w:rPr>
        <w:lastRenderedPageBreak/>
        <w:t>ESCUELA PUERTO FUTURO PUDAHUE</w:t>
      </w:r>
      <w:r w:rsidR="008157C2">
        <w:rPr>
          <w:rFonts w:ascii="Georgia"/>
          <w:b/>
          <w:color w:val="808080"/>
          <w:sz w:val="22"/>
          <w:lang w:val="es-CL"/>
        </w:rPr>
        <w:t>L</w:t>
      </w:r>
      <w:r w:rsidRPr="009462B2">
        <w:rPr>
          <w:rFonts w:ascii="Georgia"/>
          <w:b/>
          <w:color w:val="808080"/>
          <w:sz w:val="22"/>
          <w:lang w:val="es-CL"/>
        </w:rPr>
        <w:t>.</w:t>
      </w:r>
      <w:r w:rsidR="001A20A2">
        <w:rPr>
          <w:rFonts w:ascii="Georgia"/>
          <w:b/>
          <w:color w:val="808080"/>
          <w:sz w:val="22"/>
          <w:lang w:val="es-CL"/>
        </w:rPr>
        <w:t xml:space="preserve"> (Abril 2016- Abril 2019</w:t>
      </w:r>
      <w:r>
        <w:rPr>
          <w:rFonts w:ascii="Georgia"/>
          <w:b/>
          <w:color w:val="808080"/>
          <w:sz w:val="22"/>
          <w:lang w:val="es-CL"/>
        </w:rPr>
        <w:t>).</w:t>
      </w:r>
      <w:r w:rsidR="0007523E">
        <w:rPr>
          <w:rFonts w:ascii="Georgia"/>
          <w:b/>
          <w:color w:val="808080"/>
          <w:sz w:val="22"/>
          <w:lang w:val="es-CL"/>
        </w:rPr>
        <w:t xml:space="preserve"> </w:t>
      </w:r>
      <w:r w:rsidR="003241FC">
        <w:rPr>
          <w:rFonts w:ascii="Georgia"/>
          <w:sz w:val="22"/>
          <w:lang w:val="es-CL"/>
        </w:rPr>
        <w:t>Trabajadora S</w:t>
      </w:r>
      <w:r w:rsidR="00D863EC">
        <w:rPr>
          <w:rFonts w:ascii="Georgia"/>
          <w:sz w:val="22"/>
          <w:lang w:val="es-CL"/>
        </w:rPr>
        <w:t>ocial integrante del equipo de Convivencia Escolar. Trabajo en dupla psicosocial, atenci</w:t>
      </w:r>
      <w:r w:rsidR="00D863EC">
        <w:rPr>
          <w:rFonts w:ascii="Georgia"/>
          <w:sz w:val="22"/>
          <w:lang w:val="es-CL"/>
        </w:rPr>
        <w:t>ó</w:t>
      </w:r>
      <w:r w:rsidR="00D863EC">
        <w:rPr>
          <w:rFonts w:ascii="Georgia"/>
          <w:sz w:val="22"/>
          <w:lang w:val="es-CL"/>
        </w:rPr>
        <w:t xml:space="preserve">n social de estudiantes </w:t>
      </w:r>
      <w:r w:rsidR="003166FD">
        <w:rPr>
          <w:rFonts w:ascii="Georgia"/>
          <w:sz w:val="22"/>
          <w:lang w:val="es-CL"/>
        </w:rPr>
        <w:t>de pre k</w:t>
      </w:r>
      <w:r w:rsidR="003166FD">
        <w:rPr>
          <w:rFonts w:ascii="Georgia"/>
          <w:sz w:val="22"/>
          <w:lang w:val="es-CL"/>
        </w:rPr>
        <w:t>í</w:t>
      </w:r>
      <w:r w:rsidR="003166FD">
        <w:rPr>
          <w:rFonts w:ascii="Georgia"/>
          <w:sz w:val="22"/>
          <w:lang w:val="es-CL"/>
        </w:rPr>
        <w:t xml:space="preserve">nder a 8vo </w:t>
      </w:r>
      <w:r w:rsidR="00D863EC">
        <w:rPr>
          <w:rFonts w:ascii="Georgia"/>
          <w:sz w:val="22"/>
          <w:lang w:val="es-CL"/>
        </w:rPr>
        <w:t>y sus familias, talleres</w:t>
      </w:r>
      <w:r w:rsidR="003241FC">
        <w:rPr>
          <w:rFonts w:ascii="Georgia"/>
          <w:sz w:val="22"/>
          <w:lang w:val="es-CL"/>
        </w:rPr>
        <w:t xml:space="preserve"> motivacionales y de autoestima</w:t>
      </w:r>
      <w:r w:rsidR="00D863EC">
        <w:rPr>
          <w:rFonts w:ascii="Georgia"/>
          <w:sz w:val="22"/>
          <w:lang w:val="es-CL"/>
        </w:rPr>
        <w:t xml:space="preserve"> a estudiantes. Deriva</w:t>
      </w:r>
      <w:r w:rsidR="003241FC">
        <w:rPr>
          <w:rFonts w:ascii="Georgia"/>
          <w:sz w:val="22"/>
          <w:lang w:val="es-CL"/>
        </w:rPr>
        <w:t>ciones a la red y presencia en T</w:t>
      </w:r>
      <w:r w:rsidR="00D863EC">
        <w:rPr>
          <w:rFonts w:ascii="Georgia"/>
          <w:sz w:val="22"/>
          <w:lang w:val="es-CL"/>
        </w:rPr>
        <w:t>ribunales</w:t>
      </w:r>
      <w:r w:rsidR="003241FC">
        <w:rPr>
          <w:rFonts w:ascii="Georgia"/>
          <w:sz w:val="22"/>
          <w:lang w:val="es-CL"/>
        </w:rPr>
        <w:t xml:space="preserve"> de Familia en Solicitud de  Medidas de protecci</w:t>
      </w:r>
      <w:r w:rsidR="003241FC">
        <w:rPr>
          <w:rFonts w:ascii="Georgia"/>
          <w:sz w:val="22"/>
          <w:lang w:val="es-CL"/>
        </w:rPr>
        <w:t>ó</w:t>
      </w:r>
      <w:r w:rsidR="003241FC">
        <w:rPr>
          <w:rFonts w:ascii="Georgia"/>
          <w:sz w:val="22"/>
          <w:lang w:val="es-CL"/>
        </w:rPr>
        <w:t>n de los ni</w:t>
      </w:r>
      <w:r w:rsidR="003241FC">
        <w:rPr>
          <w:rFonts w:ascii="Georgia"/>
          <w:sz w:val="22"/>
          <w:lang w:val="es-CL"/>
        </w:rPr>
        <w:t>ñ</w:t>
      </w:r>
      <w:r w:rsidR="0011039F">
        <w:rPr>
          <w:rFonts w:ascii="Georgia"/>
          <w:sz w:val="22"/>
          <w:lang w:val="es-CL"/>
        </w:rPr>
        <w:t xml:space="preserve">os </w:t>
      </w:r>
      <w:r w:rsidR="003241FC">
        <w:rPr>
          <w:rFonts w:ascii="Georgia"/>
          <w:sz w:val="22"/>
          <w:lang w:val="es-CL"/>
        </w:rPr>
        <w:t xml:space="preserve"> vulnerados en sus derechos</w:t>
      </w:r>
      <w:r w:rsidR="00D863EC">
        <w:rPr>
          <w:rFonts w:ascii="Georgia"/>
          <w:sz w:val="22"/>
          <w:lang w:val="es-CL"/>
        </w:rPr>
        <w:t>.</w:t>
      </w:r>
      <w:r w:rsidR="00803BFB">
        <w:rPr>
          <w:rFonts w:ascii="Georgia"/>
          <w:sz w:val="22"/>
          <w:lang w:val="es-CL"/>
        </w:rPr>
        <w:t xml:space="preserve"> </w:t>
      </w:r>
    </w:p>
    <w:p w14:paraId="134CBB98" w14:textId="77777777" w:rsidR="00A57491" w:rsidRDefault="00A57491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</w:p>
    <w:p w14:paraId="01C55F6F" w14:textId="77777777" w:rsidR="00A57491" w:rsidRDefault="009462B2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b/>
          <w:color w:val="808080"/>
          <w:sz w:val="22"/>
          <w:lang w:val="es-CL"/>
        </w:rPr>
      </w:pPr>
      <w:r w:rsidRPr="009462B2">
        <w:rPr>
          <w:rFonts w:ascii="Georgia"/>
          <w:b/>
          <w:color w:val="808080"/>
          <w:sz w:val="22"/>
          <w:lang w:val="es-CL"/>
        </w:rPr>
        <w:t>CORPORACI</w:t>
      </w:r>
      <w:r w:rsidRPr="009462B2">
        <w:rPr>
          <w:rFonts w:ascii="Georgia"/>
          <w:b/>
          <w:color w:val="808080"/>
          <w:sz w:val="22"/>
          <w:lang w:val="es-CL"/>
        </w:rPr>
        <w:t>Ó</w:t>
      </w:r>
      <w:r w:rsidRPr="009462B2">
        <w:rPr>
          <w:rFonts w:ascii="Georgia"/>
          <w:b/>
          <w:color w:val="808080"/>
          <w:sz w:val="22"/>
          <w:lang w:val="es-CL"/>
        </w:rPr>
        <w:t>N MUNICIPAL PUENTE ALTO</w:t>
      </w:r>
      <w:r>
        <w:rPr>
          <w:rFonts w:ascii="Georgia"/>
          <w:b/>
          <w:color w:val="808080"/>
          <w:sz w:val="22"/>
          <w:lang w:val="es-CL"/>
        </w:rPr>
        <w:t xml:space="preserve"> (2013-Marzo 2016)</w:t>
      </w:r>
    </w:p>
    <w:p w14:paraId="0BEAD50F" w14:textId="77777777" w:rsidR="00A57491" w:rsidRDefault="00BA4C3F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  <w:r>
        <w:rPr>
          <w:rFonts w:ascii="Georgia"/>
          <w:sz w:val="22"/>
          <w:lang w:val="es-CL"/>
        </w:rPr>
        <w:t>Asistente Social Programa Apoyo a la Retenci</w:t>
      </w:r>
      <w:r>
        <w:rPr>
          <w:rFonts w:ascii="Georgia"/>
          <w:sz w:val="22"/>
          <w:lang w:val="es-CL"/>
        </w:rPr>
        <w:t>ó</w:t>
      </w:r>
      <w:r>
        <w:rPr>
          <w:rFonts w:ascii="Georgia"/>
          <w:sz w:val="22"/>
          <w:lang w:val="es-CL"/>
        </w:rPr>
        <w:t xml:space="preserve">n </w:t>
      </w:r>
      <w:r w:rsidR="0075469C">
        <w:rPr>
          <w:rFonts w:ascii="Georgia"/>
          <w:sz w:val="22"/>
          <w:lang w:val="es-CL"/>
        </w:rPr>
        <w:t>Escolar (</w:t>
      </w:r>
      <w:r w:rsidR="009F4FAB">
        <w:rPr>
          <w:rFonts w:ascii="Georgia"/>
          <w:sz w:val="22"/>
          <w:lang w:val="es-CL"/>
        </w:rPr>
        <w:t>PARE</w:t>
      </w:r>
      <w:r w:rsidR="0075469C">
        <w:rPr>
          <w:rFonts w:ascii="Georgia"/>
          <w:sz w:val="22"/>
          <w:lang w:val="es-CL"/>
        </w:rPr>
        <w:t>)</w:t>
      </w:r>
      <w:r w:rsidR="00751BA3">
        <w:rPr>
          <w:rFonts w:ascii="Georgia"/>
          <w:sz w:val="22"/>
          <w:lang w:val="es-CL"/>
        </w:rPr>
        <w:t xml:space="preserve"> de JUNAEB</w:t>
      </w:r>
      <w:r w:rsidR="00786E90">
        <w:rPr>
          <w:rFonts w:ascii="Georgia"/>
          <w:sz w:val="22"/>
          <w:lang w:val="es-CL"/>
        </w:rPr>
        <w:t>.</w:t>
      </w:r>
      <w:r w:rsidR="004940A2">
        <w:rPr>
          <w:rFonts w:ascii="Georgia"/>
          <w:sz w:val="22"/>
          <w:lang w:val="es-CL"/>
        </w:rPr>
        <w:t xml:space="preserve"> Talleres a estudiantes</w:t>
      </w:r>
      <w:r w:rsidR="003166FD">
        <w:rPr>
          <w:rFonts w:ascii="Georgia"/>
          <w:sz w:val="22"/>
          <w:lang w:val="es-CL"/>
        </w:rPr>
        <w:t xml:space="preserve"> de ense</w:t>
      </w:r>
      <w:r w:rsidR="003166FD">
        <w:rPr>
          <w:rFonts w:ascii="Georgia"/>
          <w:sz w:val="22"/>
          <w:lang w:val="es-CL"/>
        </w:rPr>
        <w:t>ñ</w:t>
      </w:r>
      <w:r w:rsidR="003166FD">
        <w:rPr>
          <w:rFonts w:ascii="Georgia"/>
          <w:sz w:val="22"/>
          <w:lang w:val="es-CL"/>
        </w:rPr>
        <w:t>anza media</w:t>
      </w:r>
      <w:r w:rsidR="004940A2">
        <w:rPr>
          <w:rFonts w:ascii="Georgia"/>
          <w:sz w:val="22"/>
          <w:lang w:val="es-CL"/>
        </w:rPr>
        <w:t xml:space="preserve"> con el fin de prevenir la deserci</w:t>
      </w:r>
      <w:r w:rsidR="004940A2">
        <w:rPr>
          <w:rFonts w:ascii="Georgia"/>
          <w:sz w:val="22"/>
          <w:lang w:val="es-CL"/>
        </w:rPr>
        <w:t>ó</w:t>
      </w:r>
      <w:r w:rsidR="004940A2">
        <w:rPr>
          <w:rFonts w:ascii="Georgia"/>
          <w:sz w:val="22"/>
          <w:lang w:val="es-CL"/>
        </w:rPr>
        <w:t>n escolar, orientaci</w:t>
      </w:r>
      <w:r w:rsidR="004940A2">
        <w:rPr>
          <w:rFonts w:ascii="Georgia"/>
          <w:sz w:val="22"/>
          <w:lang w:val="es-CL"/>
        </w:rPr>
        <w:t>ó</w:t>
      </w:r>
      <w:r w:rsidR="004940A2">
        <w:rPr>
          <w:rFonts w:ascii="Georgia"/>
          <w:sz w:val="22"/>
          <w:lang w:val="es-CL"/>
        </w:rPr>
        <w:t>n de becas y cr</w:t>
      </w:r>
      <w:r w:rsidR="004940A2">
        <w:rPr>
          <w:rFonts w:ascii="Georgia"/>
          <w:sz w:val="22"/>
          <w:lang w:val="es-CL"/>
        </w:rPr>
        <w:t>é</w:t>
      </w:r>
      <w:r w:rsidR="004940A2">
        <w:rPr>
          <w:rFonts w:ascii="Georgia"/>
          <w:sz w:val="22"/>
          <w:lang w:val="es-CL"/>
        </w:rPr>
        <w:t>ditos para alumnos de 4to medio</w:t>
      </w:r>
      <w:r w:rsidR="005E272C">
        <w:rPr>
          <w:rFonts w:ascii="Georgia"/>
          <w:sz w:val="22"/>
          <w:lang w:val="es-CL"/>
        </w:rPr>
        <w:t>, visitas domiciliaria a las familias y trabajo intersectorial con redes</w:t>
      </w:r>
      <w:r w:rsidR="004940A2">
        <w:rPr>
          <w:rFonts w:ascii="Georgia"/>
          <w:sz w:val="22"/>
          <w:lang w:val="es-CL"/>
        </w:rPr>
        <w:t>.</w:t>
      </w:r>
      <w:r w:rsidR="00A57491">
        <w:rPr>
          <w:rFonts w:ascii="Georgia"/>
          <w:sz w:val="22"/>
          <w:lang w:val="es-CL"/>
        </w:rPr>
        <w:t xml:space="preserve"> </w:t>
      </w:r>
    </w:p>
    <w:p w14:paraId="4AFC489D" w14:textId="77777777" w:rsidR="00A57491" w:rsidRDefault="00A57491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</w:p>
    <w:p w14:paraId="4B7A874A" w14:textId="77777777" w:rsidR="00A83A1C" w:rsidRDefault="009462B2" w:rsidP="006A20FA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sz w:val="22"/>
          <w:lang w:val="es-CL"/>
        </w:rPr>
      </w:pPr>
      <w:r w:rsidRPr="009462B2">
        <w:rPr>
          <w:rFonts w:ascii="Georgia"/>
          <w:b/>
          <w:color w:val="808080"/>
          <w:sz w:val="22"/>
          <w:lang w:val="es-CL"/>
        </w:rPr>
        <w:t>UNIVERSIDAD ALBERTO HURTADO</w:t>
      </w:r>
      <w:r>
        <w:rPr>
          <w:rFonts w:ascii="Georgia"/>
          <w:b/>
          <w:color w:val="808080"/>
          <w:sz w:val="22"/>
          <w:lang w:val="es-CL"/>
        </w:rPr>
        <w:t xml:space="preserve"> </w:t>
      </w:r>
      <w:r w:rsidR="00751BA3">
        <w:rPr>
          <w:rFonts w:ascii="Georgia"/>
          <w:b/>
          <w:color w:val="808080"/>
          <w:sz w:val="22"/>
          <w:lang w:val="es-CL"/>
        </w:rPr>
        <w:t>(Junio</w:t>
      </w:r>
      <w:r>
        <w:rPr>
          <w:rFonts w:ascii="Georgia"/>
          <w:b/>
          <w:color w:val="808080"/>
          <w:sz w:val="22"/>
          <w:lang w:val="es-CL"/>
        </w:rPr>
        <w:t>, Julio y Agosto 2013).</w:t>
      </w:r>
      <w:r w:rsidR="00A57491">
        <w:rPr>
          <w:rFonts w:ascii="Georgia"/>
          <w:b/>
          <w:color w:val="808080"/>
          <w:sz w:val="22"/>
          <w:lang w:val="es-CL"/>
        </w:rPr>
        <w:t xml:space="preserve"> </w:t>
      </w:r>
      <w:r w:rsidR="00535FBF">
        <w:rPr>
          <w:rFonts w:ascii="Georgia"/>
          <w:sz w:val="22"/>
          <w:lang w:val="es-CL"/>
        </w:rPr>
        <w:t>Profesional</w:t>
      </w:r>
      <w:r w:rsidR="00751BA3">
        <w:rPr>
          <w:rFonts w:ascii="Georgia"/>
          <w:sz w:val="22"/>
          <w:lang w:val="es-CL"/>
        </w:rPr>
        <w:t xml:space="preserve"> de reemplazo</w:t>
      </w:r>
      <w:r w:rsidR="00535FBF">
        <w:rPr>
          <w:rFonts w:ascii="Georgia"/>
          <w:sz w:val="22"/>
          <w:lang w:val="es-CL"/>
        </w:rPr>
        <w:t xml:space="preserve"> de apoyo</w:t>
      </w:r>
      <w:r w:rsidR="00751BA3">
        <w:rPr>
          <w:rFonts w:ascii="Georgia"/>
          <w:sz w:val="22"/>
          <w:lang w:val="es-CL"/>
        </w:rPr>
        <w:t xml:space="preserve"> en </w:t>
      </w:r>
      <w:r w:rsidR="00535FBF">
        <w:rPr>
          <w:rFonts w:ascii="Georgia"/>
          <w:sz w:val="22"/>
          <w:lang w:val="es-CL"/>
        </w:rPr>
        <w:t xml:space="preserve"> Bienestar Estudiantil. </w:t>
      </w:r>
      <w:r w:rsidR="00751BA3">
        <w:rPr>
          <w:rFonts w:ascii="Georgia"/>
          <w:sz w:val="22"/>
          <w:lang w:val="es-CL"/>
        </w:rPr>
        <w:t xml:space="preserve"> </w:t>
      </w:r>
      <w:r w:rsidR="00A7662A">
        <w:rPr>
          <w:rFonts w:ascii="Georgia"/>
          <w:sz w:val="22"/>
          <w:lang w:val="es-CL"/>
        </w:rPr>
        <w:t>Atenci</w:t>
      </w:r>
      <w:r w:rsidR="00A7662A">
        <w:rPr>
          <w:rFonts w:ascii="Georgia"/>
          <w:sz w:val="22"/>
          <w:lang w:val="es-CL"/>
        </w:rPr>
        <w:t>ó</w:t>
      </w:r>
      <w:r w:rsidR="00A7662A">
        <w:rPr>
          <w:rFonts w:ascii="Georgia"/>
          <w:sz w:val="22"/>
          <w:lang w:val="es-CL"/>
        </w:rPr>
        <w:t>n social a estudiantes y auditor</w:t>
      </w:r>
      <w:r w:rsidR="00A7662A">
        <w:rPr>
          <w:rFonts w:ascii="Georgia"/>
          <w:sz w:val="22"/>
          <w:lang w:val="es-CL"/>
        </w:rPr>
        <w:t>í</w:t>
      </w:r>
      <w:r w:rsidR="00A7662A">
        <w:rPr>
          <w:rFonts w:ascii="Georgia"/>
          <w:sz w:val="22"/>
          <w:lang w:val="es-CL"/>
        </w:rPr>
        <w:t>as de acreditaciones socioecon</w:t>
      </w:r>
      <w:r w:rsidR="00A7662A">
        <w:rPr>
          <w:rFonts w:ascii="Georgia"/>
          <w:sz w:val="22"/>
          <w:lang w:val="es-CL"/>
        </w:rPr>
        <w:t>ó</w:t>
      </w:r>
      <w:r w:rsidR="00A7662A">
        <w:rPr>
          <w:rFonts w:ascii="Georgia"/>
          <w:sz w:val="22"/>
          <w:lang w:val="es-CL"/>
        </w:rPr>
        <w:t>micas de los estudiantes. Encargada de Beca Vocaci</w:t>
      </w:r>
      <w:r w:rsidR="00A7662A">
        <w:rPr>
          <w:rFonts w:ascii="Georgia"/>
          <w:sz w:val="22"/>
          <w:lang w:val="es-CL"/>
        </w:rPr>
        <w:t>ó</w:t>
      </w:r>
      <w:r w:rsidR="00A7662A">
        <w:rPr>
          <w:rFonts w:ascii="Georgia"/>
          <w:sz w:val="22"/>
          <w:lang w:val="es-CL"/>
        </w:rPr>
        <w:t>n de Profesor.</w:t>
      </w:r>
    </w:p>
    <w:p w14:paraId="36A511C0" w14:textId="77777777" w:rsidR="00182316" w:rsidRDefault="00182316" w:rsidP="006A20FA">
      <w:pPr>
        <w:pStyle w:val="Body1"/>
        <w:keepNext/>
        <w:tabs>
          <w:tab w:val="left" w:pos="709"/>
        </w:tabs>
        <w:jc w:val="both"/>
        <w:outlineLvl w:val="4"/>
        <w:rPr>
          <w:rFonts w:ascii="Georgia" w:eastAsia="Times New Roman"/>
          <w:sz w:val="22"/>
          <w:lang w:val="es-CL"/>
        </w:rPr>
      </w:pPr>
    </w:p>
    <w:p w14:paraId="75A6D3DB" w14:textId="77777777" w:rsidR="003241FC" w:rsidRDefault="00751BA3" w:rsidP="003241FC">
      <w:pPr>
        <w:shd w:val="clear" w:color="auto" w:fill="FFFFFF"/>
        <w:jc w:val="both"/>
        <w:outlineLvl w:val="0"/>
        <w:rPr>
          <w:rFonts w:ascii="Georgia"/>
          <w:b/>
          <w:sz w:val="22"/>
          <w:lang w:val="es-MX"/>
        </w:rPr>
      </w:pPr>
      <w:r>
        <w:rPr>
          <w:rFonts w:ascii="Georgia"/>
          <w:b/>
          <w:sz w:val="22"/>
          <w:lang w:val="es-MX"/>
        </w:rPr>
        <w:t>PR</w:t>
      </w:r>
      <w:r>
        <w:rPr>
          <w:rFonts w:ascii="Georgia"/>
          <w:b/>
          <w:sz w:val="22"/>
          <w:lang w:val="es-MX"/>
        </w:rPr>
        <w:t>Á</w:t>
      </w:r>
      <w:r>
        <w:rPr>
          <w:rFonts w:ascii="Georgia"/>
          <w:b/>
          <w:sz w:val="22"/>
          <w:lang w:val="es-MX"/>
        </w:rPr>
        <w:t>CTICAS</w:t>
      </w:r>
    </w:p>
    <w:p w14:paraId="1C1A61FC" w14:textId="77777777" w:rsidR="00006AC2" w:rsidRPr="00751BA3" w:rsidRDefault="004A3BC8" w:rsidP="003241FC">
      <w:pPr>
        <w:shd w:val="clear" w:color="auto" w:fill="FFFFFF"/>
        <w:jc w:val="both"/>
        <w:outlineLvl w:val="0"/>
        <w:rPr>
          <w:rFonts w:ascii="Georgia"/>
          <w:color w:val="000000"/>
          <w:sz w:val="22"/>
          <w:shd w:val="clear" w:color="auto" w:fill="FFFFFF"/>
          <w:lang w:val="es-CL"/>
        </w:rPr>
      </w:pPr>
      <w:r w:rsidRPr="00751BA3">
        <w:rPr>
          <w:rFonts w:ascii="Georgia"/>
          <w:color w:val="000000"/>
          <w:sz w:val="22"/>
          <w:shd w:val="clear" w:color="auto" w:fill="FFFFFF"/>
          <w:lang w:val="es-CL"/>
        </w:rPr>
        <w:tab/>
      </w:r>
    </w:p>
    <w:p w14:paraId="3B2DC9E7" w14:textId="77777777" w:rsidR="00006AC2" w:rsidRPr="00751BA3" w:rsidRDefault="00751BA3" w:rsidP="00D863EC">
      <w:pPr>
        <w:shd w:val="clear" w:color="auto" w:fill="FFFFFF"/>
        <w:jc w:val="both"/>
        <w:outlineLvl w:val="0"/>
        <w:rPr>
          <w:rFonts w:ascii="Georgia"/>
          <w:b/>
          <w:color w:val="808080"/>
          <w:sz w:val="22"/>
          <w:shd w:val="clear" w:color="auto" w:fill="FFFFFF"/>
          <w:lang w:val="es-CL"/>
        </w:rPr>
      </w:pPr>
      <w:r w:rsidRPr="00751BA3">
        <w:rPr>
          <w:rFonts w:ascii="Georgia"/>
          <w:b/>
          <w:color w:val="808080"/>
          <w:sz w:val="22"/>
          <w:shd w:val="clear" w:color="auto" w:fill="FFFFFF"/>
          <w:lang w:val="es-CL"/>
        </w:rPr>
        <w:t>MUNICIPALIDAD DE PE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CL"/>
        </w:rPr>
        <w:t>Ñ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CL"/>
        </w:rPr>
        <w:t>ALOL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CL"/>
        </w:rPr>
        <w:t>É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CL"/>
        </w:rPr>
        <w:t>N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MX"/>
        </w:rPr>
        <w:t xml:space="preserve"> (Agosto 2011-Junio 2012).</w:t>
      </w:r>
    </w:p>
    <w:p w14:paraId="66A77616" w14:textId="77777777" w:rsidR="00006AC2" w:rsidRPr="00EC30D4" w:rsidRDefault="00751BA3" w:rsidP="00751BA3">
      <w:pPr>
        <w:shd w:val="clear" w:color="auto" w:fill="FFFFFF"/>
        <w:jc w:val="both"/>
        <w:outlineLvl w:val="0"/>
        <w:rPr>
          <w:rFonts w:ascii="Georgia"/>
          <w:color w:val="000000"/>
          <w:sz w:val="22"/>
          <w:shd w:val="clear" w:color="auto" w:fill="FFFFFF"/>
          <w:lang w:val="es-MX"/>
        </w:rPr>
      </w:pPr>
      <w:r>
        <w:rPr>
          <w:rFonts w:ascii="Georgia"/>
          <w:color w:val="000000"/>
          <w:sz w:val="22"/>
          <w:shd w:val="clear" w:color="auto" w:fill="FFFFFF"/>
          <w:lang w:val="es-MX"/>
        </w:rPr>
        <w:t>Pr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á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 xml:space="preserve">ctica Profesional en </w:t>
      </w:r>
      <w:r w:rsidR="00006AC2" w:rsidRPr="00EC30D4">
        <w:rPr>
          <w:rFonts w:ascii="Georgia"/>
          <w:color w:val="000000"/>
          <w:sz w:val="22"/>
          <w:shd w:val="clear" w:color="auto" w:fill="FFFFFF"/>
          <w:lang w:val="es-MX"/>
        </w:rPr>
        <w:t>Centro de Atenci</w:t>
      </w:r>
      <w:r w:rsidR="00006AC2" w:rsidRPr="00EC30D4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006AC2" w:rsidRPr="00EC30D4">
        <w:rPr>
          <w:rFonts w:ascii="Georgia"/>
          <w:color w:val="000000"/>
          <w:sz w:val="22"/>
          <w:shd w:val="clear" w:color="auto" w:fill="FFFFFF"/>
          <w:lang w:val="es-MX"/>
        </w:rPr>
        <w:t xml:space="preserve">n a la Familia. 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Programa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 xml:space="preserve"> </w:t>
      </w:r>
      <w:r w:rsidR="00006AC2" w:rsidRPr="00EC30D4">
        <w:rPr>
          <w:rFonts w:ascii="Georgia"/>
          <w:color w:val="000000"/>
          <w:sz w:val="22"/>
          <w:shd w:val="clear" w:color="auto" w:fill="FFFFFF"/>
          <w:lang w:val="es-MX"/>
        </w:rPr>
        <w:t>Sistema de Alerta Temprana de Deserci</w:t>
      </w:r>
      <w:r w:rsidR="00006AC2" w:rsidRPr="00EC30D4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n Escolar (SAT), cuya funci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n desempe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ñ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ada consisti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MX"/>
        </w:rPr>
        <w:t xml:space="preserve"> en</w:t>
      </w:r>
      <w:r w:rsidR="00463632" w:rsidRPr="00EC30D4">
        <w:rPr>
          <w:rFonts w:ascii="Georgia"/>
          <w:color w:val="000000"/>
          <w:sz w:val="22"/>
          <w:shd w:val="clear" w:color="auto" w:fill="FFFFFF"/>
          <w:lang w:val="es-MX"/>
        </w:rPr>
        <w:t xml:space="preserve"> intervenci</w:t>
      </w:r>
      <w:r w:rsidR="00463632" w:rsidRPr="00EC30D4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463632" w:rsidRPr="00EC30D4">
        <w:rPr>
          <w:rFonts w:ascii="Georgia"/>
          <w:color w:val="000000"/>
          <w:sz w:val="22"/>
          <w:shd w:val="clear" w:color="auto" w:fill="FFFFFF"/>
          <w:lang w:val="es-MX"/>
        </w:rPr>
        <w:t>n social</w:t>
      </w:r>
      <w:r w:rsidR="00A145FD">
        <w:rPr>
          <w:rFonts w:ascii="Georgia"/>
          <w:color w:val="000000"/>
          <w:sz w:val="22"/>
          <w:shd w:val="clear" w:color="auto" w:fill="FFFFFF"/>
          <w:lang w:val="es-MX"/>
        </w:rPr>
        <w:t xml:space="preserve"> con ni</w:t>
      </w:r>
      <w:r w:rsidR="00A145FD">
        <w:rPr>
          <w:rFonts w:ascii="Georgia"/>
          <w:color w:val="000000"/>
          <w:sz w:val="22"/>
          <w:shd w:val="clear" w:color="auto" w:fill="FFFFFF"/>
          <w:lang w:val="es-MX"/>
        </w:rPr>
        <w:t>ñ</w:t>
      </w:r>
      <w:r w:rsidR="00A145FD">
        <w:rPr>
          <w:rFonts w:ascii="Georgia"/>
          <w:color w:val="000000"/>
          <w:sz w:val="22"/>
          <w:shd w:val="clear" w:color="auto" w:fill="FFFFFF"/>
          <w:lang w:val="es-MX"/>
        </w:rPr>
        <w:t>os</w:t>
      </w:r>
      <w:r w:rsidR="00463632" w:rsidRPr="00EC30D4">
        <w:rPr>
          <w:rFonts w:ascii="Georgia"/>
          <w:color w:val="000000"/>
          <w:sz w:val="22"/>
          <w:shd w:val="clear" w:color="auto" w:fill="FFFFFF"/>
          <w:lang w:val="es-MX"/>
        </w:rPr>
        <w:t>, m</w:t>
      </w:r>
      <w:r w:rsidR="0085165A">
        <w:rPr>
          <w:rFonts w:ascii="Georgia"/>
          <w:color w:val="000000"/>
          <w:sz w:val="22"/>
          <w:shd w:val="clear" w:color="auto" w:fill="FFFFFF"/>
          <w:lang w:val="es-MX"/>
        </w:rPr>
        <w:t>anejo de redes municipales</w:t>
      </w:r>
      <w:r w:rsidR="00F43D25">
        <w:rPr>
          <w:rFonts w:ascii="Georgia"/>
          <w:color w:val="000000"/>
          <w:sz w:val="22"/>
          <w:shd w:val="clear" w:color="auto" w:fill="FFFFFF"/>
          <w:lang w:val="es-MX"/>
        </w:rPr>
        <w:t>, manejo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 xml:space="preserve"> de SENAINFO</w:t>
      </w:r>
      <w:r w:rsidR="0085165A">
        <w:rPr>
          <w:rFonts w:ascii="Georgia"/>
          <w:color w:val="000000"/>
          <w:sz w:val="22"/>
          <w:shd w:val="clear" w:color="auto" w:fill="FFFFFF"/>
          <w:lang w:val="es-MX"/>
        </w:rPr>
        <w:t>, y</w:t>
      </w:r>
      <w:r w:rsidR="00463632" w:rsidRPr="00EC30D4">
        <w:rPr>
          <w:rFonts w:ascii="Georgia"/>
          <w:color w:val="000000"/>
          <w:sz w:val="22"/>
          <w:shd w:val="clear" w:color="auto" w:fill="FFFFFF"/>
          <w:lang w:val="es-MX"/>
        </w:rPr>
        <w:t xml:space="preserve"> formar parte del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CL"/>
        </w:rPr>
        <w:t xml:space="preserve"> Comit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CL"/>
        </w:rPr>
        <w:t>é</w:t>
      </w:r>
      <w:r w:rsidR="00AE1873" w:rsidRPr="00EC30D4">
        <w:rPr>
          <w:rFonts w:ascii="Georgia"/>
          <w:color w:val="000000"/>
          <w:sz w:val="22"/>
          <w:shd w:val="clear" w:color="auto" w:fill="FFFFFF"/>
          <w:lang w:val="es-CL"/>
        </w:rPr>
        <w:t xml:space="preserve"> Operativo del programa SAT.</w:t>
      </w:r>
    </w:p>
    <w:p w14:paraId="416A1BA9" w14:textId="77777777" w:rsidR="00006AC2" w:rsidRPr="00EC30D4" w:rsidRDefault="00006AC2" w:rsidP="00D863EC">
      <w:pPr>
        <w:shd w:val="clear" w:color="auto" w:fill="FFFFFF"/>
        <w:jc w:val="both"/>
        <w:outlineLvl w:val="0"/>
        <w:rPr>
          <w:rFonts w:ascii="Georgia"/>
          <w:color w:val="000000"/>
          <w:sz w:val="22"/>
          <w:shd w:val="clear" w:color="auto" w:fill="FFFFFF"/>
          <w:lang w:val="es-MX"/>
        </w:rPr>
      </w:pPr>
    </w:p>
    <w:p w14:paraId="1EB3EAED" w14:textId="77777777" w:rsidR="00006AC2" w:rsidRPr="00751BA3" w:rsidRDefault="00751BA3" w:rsidP="00D863EC">
      <w:pPr>
        <w:shd w:val="clear" w:color="auto" w:fill="FFFFFF"/>
        <w:jc w:val="both"/>
        <w:outlineLvl w:val="0"/>
        <w:rPr>
          <w:rFonts w:ascii="Georgia"/>
          <w:color w:val="808080"/>
          <w:sz w:val="22"/>
          <w:shd w:val="clear" w:color="auto" w:fill="FFFFFF"/>
          <w:lang w:val="es-MX"/>
        </w:rPr>
      </w:pPr>
      <w:r w:rsidRPr="00751BA3">
        <w:rPr>
          <w:rFonts w:ascii="Georgia"/>
          <w:b/>
          <w:color w:val="808080"/>
          <w:sz w:val="22"/>
          <w:shd w:val="clear" w:color="auto" w:fill="FFFFFF"/>
          <w:lang w:val="es-MX"/>
        </w:rPr>
        <w:t>CE</w:t>
      </w:r>
      <w:r>
        <w:rPr>
          <w:rFonts w:ascii="Georgia"/>
          <w:b/>
          <w:color w:val="808080"/>
          <w:sz w:val="22"/>
          <w:shd w:val="clear" w:color="auto" w:fill="FFFFFF"/>
          <w:lang w:val="es-MX"/>
        </w:rPr>
        <w:t>SFAM</w:t>
      </w:r>
      <w:r w:rsidRPr="00751BA3">
        <w:rPr>
          <w:rFonts w:ascii="Georgia"/>
          <w:b/>
          <w:color w:val="808080"/>
          <w:sz w:val="22"/>
          <w:shd w:val="clear" w:color="auto" w:fill="FFFFFF"/>
          <w:lang w:val="es-MX"/>
        </w:rPr>
        <w:t xml:space="preserve"> ANCORA UC JUAN PABLO II, LA PINTANA (2010)</w:t>
      </w:r>
    </w:p>
    <w:p w14:paraId="77485957" w14:textId="77777777" w:rsidR="00006AC2" w:rsidRPr="00D863EC" w:rsidRDefault="00751BA3" w:rsidP="00751BA3">
      <w:pPr>
        <w:shd w:val="clear" w:color="auto" w:fill="FFFFFF"/>
        <w:jc w:val="both"/>
        <w:outlineLvl w:val="0"/>
        <w:rPr>
          <w:rFonts w:ascii="Georgia"/>
          <w:color w:val="000000"/>
          <w:sz w:val="22"/>
          <w:shd w:val="clear" w:color="auto" w:fill="FFFFFF"/>
          <w:lang w:val="es-MX"/>
        </w:rPr>
      </w:pPr>
      <w:r>
        <w:rPr>
          <w:rFonts w:ascii="Georgia"/>
          <w:color w:val="000000"/>
          <w:sz w:val="22"/>
          <w:shd w:val="clear" w:color="auto" w:fill="FFFFFF"/>
          <w:lang w:val="es-MX"/>
        </w:rPr>
        <w:t>Pre Pr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á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ctica Profesional c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uya funci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n desempe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ñ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ada consisti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AE1873" w:rsidRPr="00D863EC">
        <w:rPr>
          <w:rFonts w:ascii="Georgia"/>
          <w:color w:val="000000"/>
          <w:sz w:val="22"/>
          <w:shd w:val="clear" w:color="auto" w:fill="FFFFFF"/>
          <w:lang w:val="es-MX"/>
        </w:rPr>
        <w:t xml:space="preserve"> en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 xml:space="preserve"> intervenci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 xml:space="preserve">n socio comunitaria </w:t>
      </w:r>
      <w:r w:rsidR="00B46407">
        <w:rPr>
          <w:rFonts w:ascii="Georgia"/>
          <w:color w:val="000000"/>
          <w:sz w:val="22"/>
          <w:shd w:val="clear" w:color="auto" w:fill="FFFFFF"/>
          <w:lang w:val="es-MX"/>
        </w:rPr>
        <w:t>y diagn</w:t>
      </w:r>
      <w:r w:rsidR="00B46407">
        <w:rPr>
          <w:rFonts w:ascii="Georgia"/>
          <w:color w:val="000000"/>
          <w:sz w:val="22"/>
          <w:shd w:val="clear" w:color="auto" w:fill="FFFFFF"/>
          <w:lang w:val="es-MX"/>
        </w:rPr>
        <w:t>ó</w:t>
      </w:r>
      <w:r w:rsidR="00B46407">
        <w:rPr>
          <w:rFonts w:ascii="Georgia"/>
          <w:color w:val="000000"/>
          <w:sz w:val="22"/>
          <w:shd w:val="clear" w:color="auto" w:fill="FFFFFF"/>
          <w:lang w:val="es-MX"/>
        </w:rPr>
        <w:t>stico</w:t>
      </w:r>
      <w:r w:rsidR="00EC30D4" w:rsidRPr="00D863EC">
        <w:rPr>
          <w:rFonts w:ascii="Georgia"/>
          <w:color w:val="000000"/>
          <w:sz w:val="22"/>
          <w:shd w:val="clear" w:color="auto" w:fill="FFFFFF"/>
          <w:lang w:val="es-MX"/>
        </w:rPr>
        <w:t xml:space="preserve"> Villa Adultos Mayores </w:t>
      </w:r>
      <w:r w:rsidR="00EC30D4" w:rsidRPr="00D863EC">
        <w:rPr>
          <w:rFonts w:ascii="Georgia"/>
          <w:color w:val="000000"/>
          <w:sz w:val="22"/>
          <w:shd w:val="clear" w:color="auto" w:fill="FFFFFF"/>
          <w:lang w:val="es-MX"/>
        </w:rPr>
        <w:t>“</w:t>
      </w:r>
      <w:r w:rsidR="00EC30D4" w:rsidRPr="00D863EC">
        <w:rPr>
          <w:rFonts w:ascii="Georgia"/>
          <w:color w:val="000000"/>
          <w:sz w:val="22"/>
          <w:shd w:val="clear" w:color="auto" w:fill="FFFFFF"/>
          <w:lang w:val="es-MX"/>
        </w:rPr>
        <w:t>La Primavera</w:t>
      </w:r>
      <w:r w:rsidR="00B35347" w:rsidRPr="00D863EC">
        <w:rPr>
          <w:rFonts w:ascii="Georgia"/>
          <w:color w:val="000000"/>
          <w:sz w:val="22"/>
          <w:shd w:val="clear" w:color="auto" w:fill="FFFFFF"/>
          <w:lang w:val="es-MX"/>
        </w:rPr>
        <w:t>”</w:t>
      </w:r>
      <w:r w:rsidR="00B35347" w:rsidRPr="00D863EC">
        <w:rPr>
          <w:rFonts w:ascii="Georgia"/>
          <w:color w:val="000000"/>
          <w:sz w:val="22"/>
          <w:shd w:val="clear" w:color="auto" w:fill="FFFFFF"/>
          <w:lang w:val="es-MX"/>
        </w:rPr>
        <w:t>,</w:t>
      </w:r>
      <w:r w:rsidR="00EC30D4" w:rsidRPr="00D863EC">
        <w:rPr>
          <w:rFonts w:ascii="Georgia"/>
          <w:color w:val="000000"/>
          <w:sz w:val="22"/>
          <w:shd w:val="clear" w:color="auto" w:fill="FFFFFF"/>
          <w:lang w:val="es-MX"/>
        </w:rPr>
        <w:t xml:space="preserve"> </w:t>
      </w:r>
      <w:r w:rsidR="00B35347" w:rsidRPr="00D863EC">
        <w:rPr>
          <w:rFonts w:ascii="Georgia"/>
          <w:color w:val="000000"/>
          <w:sz w:val="22"/>
          <w:shd w:val="clear" w:color="auto" w:fill="FFFFFF"/>
          <w:lang w:val="es-MX"/>
        </w:rPr>
        <w:t xml:space="preserve">manejo de red </w:t>
      </w:r>
      <w:r>
        <w:rPr>
          <w:rFonts w:ascii="Georgia"/>
          <w:color w:val="000000"/>
          <w:sz w:val="22"/>
          <w:shd w:val="clear" w:color="auto" w:fill="FFFFFF"/>
          <w:lang w:val="es-MX"/>
        </w:rPr>
        <w:t>local.</w:t>
      </w:r>
    </w:p>
    <w:p w14:paraId="2D98573E" w14:textId="77777777" w:rsidR="00B5610F" w:rsidRPr="00A40A93" w:rsidRDefault="00B5610F" w:rsidP="00A40A93">
      <w:pPr>
        <w:shd w:val="clear" w:color="auto" w:fill="FFFFFF"/>
        <w:jc w:val="both"/>
        <w:outlineLvl w:val="0"/>
        <w:rPr>
          <w:rFonts w:ascii="Georgia"/>
          <w:b/>
          <w:color w:val="000000"/>
          <w:sz w:val="22"/>
          <w:shd w:val="clear" w:color="auto" w:fill="FFFFFF"/>
          <w:lang w:val="es-MX"/>
        </w:rPr>
      </w:pPr>
    </w:p>
    <w:p w14:paraId="4857AA15" w14:textId="77777777" w:rsidR="0085165A" w:rsidRDefault="0085165A" w:rsidP="00B66D4A">
      <w:pPr>
        <w:pStyle w:val="Prrafodelista"/>
        <w:ind w:left="0"/>
        <w:jc w:val="both"/>
        <w:rPr>
          <w:rFonts w:ascii="Georgia" w:eastAsia="ヒラギノ角ゴ Pro W3" w:hAnsi="Georgia"/>
          <w:b/>
          <w:color w:val="000000"/>
          <w:sz w:val="22"/>
          <w:szCs w:val="22"/>
          <w:shd w:val="clear" w:color="auto" w:fill="FFFFFF"/>
          <w:lang w:val="es-MX"/>
        </w:rPr>
      </w:pPr>
    </w:p>
    <w:p w14:paraId="6624C92F" w14:textId="77777777" w:rsidR="00BB02A4" w:rsidRPr="00EC30D4" w:rsidRDefault="00751BA3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hd w:val="clear" w:color="auto" w:fill="FFFFFF"/>
          <w:lang w:val="es-CL"/>
        </w:rPr>
      </w:pPr>
      <w:r>
        <w:rPr>
          <w:rFonts w:ascii="Georgia"/>
          <w:b/>
          <w:color w:val="000000"/>
          <w:sz w:val="22"/>
          <w:shd w:val="clear" w:color="auto" w:fill="FFFFFF"/>
          <w:lang w:val="es-CL"/>
        </w:rPr>
        <w:t>REFERENCIAS</w:t>
      </w:r>
      <w:r w:rsidR="00BB02A4" w:rsidRPr="00EC30D4">
        <w:rPr>
          <w:rFonts w:ascii="Georgia" w:eastAsia="Helvetica" w:hAnsi="Helvetica"/>
          <w:color w:val="000000"/>
          <w:sz w:val="22"/>
          <w:shd w:val="clear" w:color="auto" w:fill="FFFFFF"/>
          <w:lang w:val="es-CL"/>
        </w:rPr>
        <w:tab/>
      </w:r>
    </w:p>
    <w:p w14:paraId="2C46FCF2" w14:textId="77777777" w:rsidR="00012FCA" w:rsidRPr="00EC30D4" w:rsidRDefault="00012FCA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/>
          <w:color w:val="000000"/>
          <w:sz w:val="22"/>
          <w:shd w:val="clear" w:color="auto" w:fill="FFFFFF"/>
          <w:lang w:val="es-CL"/>
        </w:rPr>
      </w:pPr>
    </w:p>
    <w:p w14:paraId="3A62A6D5" w14:textId="77777777" w:rsidR="008063DF" w:rsidRDefault="008063DF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  <w:r w:rsidRPr="00751BA3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Nathalia</w:t>
      </w:r>
      <w:r w:rsidR="003A5E32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 xml:space="preserve"> </w:t>
      </w:r>
      <w:r w:rsidRPr="00751BA3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Matic</w:t>
      </w:r>
      <w:r w:rsidR="003A5E32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 xml:space="preserve"> </w:t>
      </w:r>
      <w:r w:rsidRPr="00751BA3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Marinao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, Coordinadora Programa de Apoyo a la Retención Escolar, Puente Alto. </w:t>
      </w:r>
      <w:hyperlink r:id="rId6" w:history="1">
        <w:r w:rsidRPr="00473C36">
          <w:rPr>
            <w:rStyle w:val="Hipervnculo"/>
            <w:rFonts w:ascii="Georgia" w:eastAsia="ヒラギノ角ゴ Pro W3" w:hAnsi="Georgia"/>
            <w:sz w:val="22"/>
            <w:szCs w:val="22"/>
            <w:shd w:val="clear" w:color="auto" w:fill="FFFFFF"/>
            <w:lang w:val="es-MX"/>
          </w:rPr>
          <w:t>Nathalia.matic@gmail.com</w:t>
        </w:r>
      </w:hyperlink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 , 569 95393292</w:t>
      </w:r>
    </w:p>
    <w:p w14:paraId="75A707D3" w14:textId="77777777" w:rsidR="003241FC" w:rsidRDefault="003241FC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</w:p>
    <w:p w14:paraId="23E430AD" w14:textId="77777777" w:rsidR="003241FC" w:rsidRDefault="00CD3AFC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  <w:r w:rsidRPr="00751BA3"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Juan Sergio Ojeda</w:t>
      </w:r>
      <w:r w:rsidR="003241FC"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, 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>Director Escuela Puerto Futuro</w:t>
      </w:r>
      <w:r w:rsidR="00B84DD2"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>, Pudahuel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 </w:t>
      </w:r>
      <w:hyperlink r:id="rId7" w:history="1">
        <w:r w:rsidRPr="002529BE">
          <w:rPr>
            <w:rStyle w:val="Hipervnculo"/>
            <w:rFonts w:ascii="Georgia" w:eastAsia="ヒラギノ角ゴ Pro W3" w:hAnsi="Georgia"/>
            <w:sz w:val="22"/>
            <w:szCs w:val="22"/>
            <w:shd w:val="clear" w:color="auto" w:fill="FFFFFF"/>
            <w:lang w:val="es-MX"/>
          </w:rPr>
          <w:t>juansergioojeda@gmail.com</w:t>
        </w:r>
      </w:hyperlink>
      <w:r w:rsidR="003241FC"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  , 569 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>76697775</w:t>
      </w:r>
    </w:p>
    <w:p w14:paraId="042C1C9E" w14:textId="77777777" w:rsidR="00196ABE" w:rsidRDefault="00196ABE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</w:p>
    <w:p w14:paraId="2B527C9E" w14:textId="77777777" w:rsidR="00B84DD2" w:rsidRDefault="006028EA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  <w:r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José Ignacio Riquelme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, Encargado de Convivencia Escolar Colegio San Alberto Magno, La Florida,  </w:t>
      </w:r>
      <w:r>
        <w:rPr>
          <w:rFonts w:ascii="Georgia" w:eastAsia="ヒラギノ角ゴ Pro W3" w:hAnsi="Georgia"/>
          <w:sz w:val="22"/>
          <w:szCs w:val="22"/>
          <w:shd w:val="clear" w:color="auto" w:fill="FFFFFF"/>
          <w:lang w:val="es-MX"/>
        </w:rPr>
        <w:t>jriquelme@colegioalbertomagno.cl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  , 569 72135289</w:t>
      </w:r>
    </w:p>
    <w:p w14:paraId="16837B1D" w14:textId="77777777" w:rsidR="00A40A93" w:rsidRDefault="00A40A93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</w:p>
    <w:p w14:paraId="4D16C679" w14:textId="77777777" w:rsidR="00A40A93" w:rsidRDefault="00A40A93" w:rsidP="00A40A93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  <w:r>
        <w:rPr>
          <w:rFonts w:ascii="Georgia" w:eastAsia="ヒラギノ角ゴ Pro W3" w:hAnsi="Georgia"/>
          <w:b/>
          <w:color w:val="808080"/>
          <w:sz w:val="22"/>
          <w:szCs w:val="22"/>
          <w:shd w:val="clear" w:color="auto" w:fill="FFFFFF"/>
          <w:lang w:val="es-MX"/>
        </w:rPr>
        <w:t>Andrés Contreras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, Encargado del área de Evaluación de Proyectos de Fundación Rodelillo. Puente Alto. </w:t>
      </w:r>
      <w:hyperlink r:id="rId8" w:history="1">
        <w:r w:rsidRPr="005D4484">
          <w:rPr>
            <w:rStyle w:val="Hipervnculo"/>
            <w:rFonts w:ascii="Georgia" w:eastAsia="ヒラギノ角ゴ Pro W3" w:hAnsi="Georgia"/>
            <w:sz w:val="22"/>
            <w:szCs w:val="22"/>
            <w:shd w:val="clear" w:color="auto" w:fill="FFFFFF"/>
            <w:lang w:val="es-MX"/>
          </w:rPr>
          <w:t>Andres.contreras@rodelillo.cl</w:t>
        </w:r>
      </w:hyperlink>
      <w:r>
        <w:rPr>
          <w:rFonts w:ascii="Georgia" w:eastAsia="ヒラギノ角ゴ Pro W3" w:hAnsi="Georgia"/>
          <w:sz w:val="22"/>
          <w:szCs w:val="22"/>
          <w:shd w:val="clear" w:color="auto" w:fill="FFFFFF"/>
          <w:lang w:val="es-MX"/>
        </w:rPr>
        <w:t xml:space="preserve"> </w:t>
      </w:r>
      <w:r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  <w:t xml:space="preserve"> , 569 64594549</w:t>
      </w:r>
    </w:p>
    <w:p w14:paraId="7DC8FFF9" w14:textId="77777777" w:rsidR="00A40A93" w:rsidRDefault="00A40A93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</w:p>
    <w:p w14:paraId="2310E281" w14:textId="77777777" w:rsidR="00A40A93" w:rsidRPr="0007523E" w:rsidRDefault="00A40A93" w:rsidP="00D863EC">
      <w:pPr>
        <w:shd w:val="clear" w:color="auto" w:fill="FFFFFF"/>
        <w:tabs>
          <w:tab w:val="left" w:pos="2127"/>
        </w:tabs>
        <w:jc w:val="both"/>
        <w:outlineLvl w:val="0"/>
        <w:rPr>
          <w:rFonts w:ascii="Georgia" w:eastAsia="ヒラギノ角ゴ Pro W3" w:hAnsi="Georgia"/>
          <w:color w:val="000000"/>
          <w:sz w:val="22"/>
          <w:szCs w:val="22"/>
          <w:shd w:val="clear" w:color="auto" w:fill="FFFFFF"/>
          <w:lang w:val="es-MX"/>
        </w:rPr>
      </w:pPr>
    </w:p>
    <w:sectPr w:rsidR="00A40A93" w:rsidRPr="0007523E" w:rsidSect="00C4086B">
      <w:pgSz w:w="12240" w:h="15840"/>
      <w:pgMar w:top="1276" w:right="1701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suff w:val="nothing"/>
      <w:lvlText w:val="•"/>
      <w:lvlJc w:val="left"/>
      <w:pPr>
        <w:ind w:left="0" w:firstLine="7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349"/>
        </w:tabs>
        <w:ind w:left="349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suff w:val="nothing"/>
      <w:lvlText w:val="•"/>
      <w:lvlJc w:val="left"/>
      <w:pPr>
        <w:ind w:left="0" w:firstLine="70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suff w:val="nothing"/>
      <w:lvlText w:val="•"/>
      <w:lvlJc w:val="left"/>
      <w:pPr>
        <w:ind w:left="0" w:firstLine="7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FFFFFF"/>
        <w:vertAlign w:val="baseline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C3C606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61293A"/>
    <w:multiLevelType w:val="hybridMultilevel"/>
    <w:tmpl w:val="7B225E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994A4E"/>
    <w:multiLevelType w:val="hybridMultilevel"/>
    <w:tmpl w:val="CC24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4D2F88"/>
    <w:multiLevelType w:val="hybridMultilevel"/>
    <w:tmpl w:val="72C67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1437F"/>
    <w:multiLevelType w:val="hybridMultilevel"/>
    <w:tmpl w:val="4F422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111FE2"/>
    <w:multiLevelType w:val="hybridMultilevel"/>
    <w:tmpl w:val="294EF572"/>
    <w:lvl w:ilvl="0" w:tplc="5046EA4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75E63"/>
    <w:multiLevelType w:val="hybridMultilevel"/>
    <w:tmpl w:val="932EEE1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47656AB"/>
    <w:multiLevelType w:val="hybridMultilevel"/>
    <w:tmpl w:val="72629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646C0"/>
    <w:multiLevelType w:val="hybridMultilevel"/>
    <w:tmpl w:val="ED8A8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A24F8"/>
    <w:multiLevelType w:val="hybridMultilevel"/>
    <w:tmpl w:val="E3886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71E"/>
    <w:multiLevelType w:val="hybridMultilevel"/>
    <w:tmpl w:val="E28CA7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61C02"/>
    <w:multiLevelType w:val="hybridMultilevel"/>
    <w:tmpl w:val="4BA0D1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80351"/>
    <w:multiLevelType w:val="hybridMultilevel"/>
    <w:tmpl w:val="E4D2F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257A7"/>
    <w:multiLevelType w:val="hybridMultilevel"/>
    <w:tmpl w:val="79182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2C4D"/>
    <w:multiLevelType w:val="hybridMultilevel"/>
    <w:tmpl w:val="813A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CFE"/>
    <w:multiLevelType w:val="hybridMultilevel"/>
    <w:tmpl w:val="7BA61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E7C1F"/>
    <w:multiLevelType w:val="hybridMultilevel"/>
    <w:tmpl w:val="F4121C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B00697"/>
    <w:multiLevelType w:val="hybridMultilevel"/>
    <w:tmpl w:val="D96231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607D45"/>
    <w:multiLevelType w:val="hybridMultilevel"/>
    <w:tmpl w:val="1E6A3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16E6"/>
    <w:multiLevelType w:val="hybridMultilevel"/>
    <w:tmpl w:val="5D4230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27944">
    <w:abstractNumId w:val="0"/>
  </w:num>
  <w:num w:numId="2" w16cid:durableId="162474790">
    <w:abstractNumId w:val="1"/>
  </w:num>
  <w:num w:numId="3" w16cid:durableId="198275546">
    <w:abstractNumId w:val="2"/>
  </w:num>
  <w:num w:numId="4" w16cid:durableId="172188566">
    <w:abstractNumId w:val="3"/>
  </w:num>
  <w:num w:numId="5" w16cid:durableId="1622806288">
    <w:abstractNumId w:val="4"/>
  </w:num>
  <w:num w:numId="6" w16cid:durableId="192042609">
    <w:abstractNumId w:val="5"/>
  </w:num>
  <w:num w:numId="7" w16cid:durableId="738557390">
    <w:abstractNumId w:val="6"/>
  </w:num>
  <w:num w:numId="8" w16cid:durableId="1253860472">
    <w:abstractNumId w:val="7"/>
  </w:num>
  <w:num w:numId="9" w16cid:durableId="269704088">
    <w:abstractNumId w:val="8"/>
  </w:num>
  <w:num w:numId="10" w16cid:durableId="1648898671">
    <w:abstractNumId w:val="9"/>
  </w:num>
  <w:num w:numId="11" w16cid:durableId="992415259">
    <w:abstractNumId w:val="10"/>
  </w:num>
  <w:num w:numId="12" w16cid:durableId="384565370">
    <w:abstractNumId w:val="11"/>
  </w:num>
  <w:num w:numId="13" w16cid:durableId="1614896981">
    <w:abstractNumId w:val="12"/>
  </w:num>
  <w:num w:numId="14" w16cid:durableId="121964240">
    <w:abstractNumId w:val="17"/>
  </w:num>
  <w:num w:numId="15" w16cid:durableId="1742872147">
    <w:abstractNumId w:val="28"/>
  </w:num>
  <w:num w:numId="16" w16cid:durableId="1144616280">
    <w:abstractNumId w:val="25"/>
  </w:num>
  <w:num w:numId="17" w16cid:durableId="1592397236">
    <w:abstractNumId w:val="21"/>
  </w:num>
  <w:num w:numId="18" w16cid:durableId="450712690">
    <w:abstractNumId w:val="29"/>
  </w:num>
  <w:num w:numId="19" w16cid:durableId="1721976472">
    <w:abstractNumId w:val="26"/>
  </w:num>
  <w:num w:numId="20" w16cid:durableId="1474056319">
    <w:abstractNumId w:val="23"/>
  </w:num>
  <w:num w:numId="21" w16cid:durableId="1799646024">
    <w:abstractNumId w:val="20"/>
  </w:num>
  <w:num w:numId="22" w16cid:durableId="1594975691">
    <w:abstractNumId w:val="27"/>
  </w:num>
  <w:num w:numId="23" w16cid:durableId="934433660">
    <w:abstractNumId w:val="24"/>
  </w:num>
  <w:num w:numId="24" w16cid:durableId="1314262964">
    <w:abstractNumId w:val="14"/>
  </w:num>
  <w:num w:numId="25" w16cid:durableId="1522090898">
    <w:abstractNumId w:val="30"/>
  </w:num>
  <w:num w:numId="26" w16cid:durableId="931283385">
    <w:abstractNumId w:val="16"/>
  </w:num>
  <w:num w:numId="27" w16cid:durableId="479079667">
    <w:abstractNumId w:val="19"/>
  </w:num>
  <w:num w:numId="28" w16cid:durableId="1010908082">
    <w:abstractNumId w:val="31"/>
  </w:num>
  <w:num w:numId="29" w16cid:durableId="1209759154">
    <w:abstractNumId w:val="15"/>
  </w:num>
  <w:num w:numId="30" w16cid:durableId="1157497998">
    <w:abstractNumId w:val="13"/>
  </w:num>
  <w:num w:numId="31" w16cid:durableId="1654413532">
    <w:abstractNumId w:val="18"/>
  </w:num>
  <w:num w:numId="32" w16cid:durableId="2901358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5A"/>
    <w:rsid w:val="00006AC2"/>
    <w:rsid w:val="00012FCA"/>
    <w:rsid w:val="00025C61"/>
    <w:rsid w:val="00045DA1"/>
    <w:rsid w:val="000479D4"/>
    <w:rsid w:val="000538C0"/>
    <w:rsid w:val="00056330"/>
    <w:rsid w:val="0007523E"/>
    <w:rsid w:val="00083A0B"/>
    <w:rsid w:val="000977A1"/>
    <w:rsid w:val="000A0476"/>
    <w:rsid w:val="000A4336"/>
    <w:rsid w:val="000B0976"/>
    <w:rsid w:val="00101261"/>
    <w:rsid w:val="0011039F"/>
    <w:rsid w:val="001138EF"/>
    <w:rsid w:val="00133B69"/>
    <w:rsid w:val="00142861"/>
    <w:rsid w:val="0016437A"/>
    <w:rsid w:val="00182316"/>
    <w:rsid w:val="00196ABE"/>
    <w:rsid w:val="001A008A"/>
    <w:rsid w:val="001A20A2"/>
    <w:rsid w:val="001E0320"/>
    <w:rsid w:val="001E1449"/>
    <w:rsid w:val="001F008F"/>
    <w:rsid w:val="00201383"/>
    <w:rsid w:val="002022A3"/>
    <w:rsid w:val="00204122"/>
    <w:rsid w:val="00212687"/>
    <w:rsid w:val="0021565A"/>
    <w:rsid w:val="0023445F"/>
    <w:rsid w:val="0026402A"/>
    <w:rsid w:val="00293B3A"/>
    <w:rsid w:val="002B2E7B"/>
    <w:rsid w:val="002D0991"/>
    <w:rsid w:val="00303779"/>
    <w:rsid w:val="00310BE3"/>
    <w:rsid w:val="003166FD"/>
    <w:rsid w:val="003241FC"/>
    <w:rsid w:val="0035363D"/>
    <w:rsid w:val="003632A8"/>
    <w:rsid w:val="00384E62"/>
    <w:rsid w:val="003A44AC"/>
    <w:rsid w:val="003A5E32"/>
    <w:rsid w:val="003C0209"/>
    <w:rsid w:val="00415C4B"/>
    <w:rsid w:val="00430D01"/>
    <w:rsid w:val="00463632"/>
    <w:rsid w:val="00471350"/>
    <w:rsid w:val="00472D66"/>
    <w:rsid w:val="004852D6"/>
    <w:rsid w:val="004940A2"/>
    <w:rsid w:val="004A1C23"/>
    <w:rsid w:val="004A3BC8"/>
    <w:rsid w:val="004D36A5"/>
    <w:rsid w:val="004D6515"/>
    <w:rsid w:val="004D7B50"/>
    <w:rsid w:val="004F5891"/>
    <w:rsid w:val="00530CB8"/>
    <w:rsid w:val="00535FBF"/>
    <w:rsid w:val="00547ABE"/>
    <w:rsid w:val="005647F2"/>
    <w:rsid w:val="00564856"/>
    <w:rsid w:val="005A337E"/>
    <w:rsid w:val="005D358F"/>
    <w:rsid w:val="005E272C"/>
    <w:rsid w:val="006028EA"/>
    <w:rsid w:val="006158D8"/>
    <w:rsid w:val="00632715"/>
    <w:rsid w:val="00641461"/>
    <w:rsid w:val="00660D9F"/>
    <w:rsid w:val="00662F8F"/>
    <w:rsid w:val="00663700"/>
    <w:rsid w:val="006716BB"/>
    <w:rsid w:val="006863A7"/>
    <w:rsid w:val="0069326F"/>
    <w:rsid w:val="00696570"/>
    <w:rsid w:val="006A00F1"/>
    <w:rsid w:val="006A20FA"/>
    <w:rsid w:val="006B6067"/>
    <w:rsid w:val="006C064B"/>
    <w:rsid w:val="006F4E57"/>
    <w:rsid w:val="006F61B9"/>
    <w:rsid w:val="00721FEF"/>
    <w:rsid w:val="00733923"/>
    <w:rsid w:val="00751BA3"/>
    <w:rsid w:val="00753A0F"/>
    <w:rsid w:val="0075469C"/>
    <w:rsid w:val="00776ABB"/>
    <w:rsid w:val="00786E90"/>
    <w:rsid w:val="007A0C80"/>
    <w:rsid w:val="007A45C7"/>
    <w:rsid w:val="007B2BEF"/>
    <w:rsid w:val="007F2436"/>
    <w:rsid w:val="00803BFB"/>
    <w:rsid w:val="008063DF"/>
    <w:rsid w:val="008157C2"/>
    <w:rsid w:val="00815AEF"/>
    <w:rsid w:val="00833C00"/>
    <w:rsid w:val="00841761"/>
    <w:rsid w:val="0085165A"/>
    <w:rsid w:val="00857BC1"/>
    <w:rsid w:val="008737F7"/>
    <w:rsid w:val="00875681"/>
    <w:rsid w:val="00882C98"/>
    <w:rsid w:val="00896FF3"/>
    <w:rsid w:val="008A5CDF"/>
    <w:rsid w:val="008C0C7F"/>
    <w:rsid w:val="008C4A6B"/>
    <w:rsid w:val="008D200E"/>
    <w:rsid w:val="008D2019"/>
    <w:rsid w:val="008E0A4B"/>
    <w:rsid w:val="009462B2"/>
    <w:rsid w:val="00952054"/>
    <w:rsid w:val="009523EE"/>
    <w:rsid w:val="00975FC7"/>
    <w:rsid w:val="00990E67"/>
    <w:rsid w:val="009B524A"/>
    <w:rsid w:val="009B5A19"/>
    <w:rsid w:val="009E2495"/>
    <w:rsid w:val="009F4FAB"/>
    <w:rsid w:val="00A04C5B"/>
    <w:rsid w:val="00A145FD"/>
    <w:rsid w:val="00A14678"/>
    <w:rsid w:val="00A371B2"/>
    <w:rsid w:val="00A40A93"/>
    <w:rsid w:val="00A50858"/>
    <w:rsid w:val="00A57491"/>
    <w:rsid w:val="00A62F0E"/>
    <w:rsid w:val="00A73E73"/>
    <w:rsid w:val="00A744F3"/>
    <w:rsid w:val="00A7662A"/>
    <w:rsid w:val="00A76C65"/>
    <w:rsid w:val="00A802C9"/>
    <w:rsid w:val="00A83A1C"/>
    <w:rsid w:val="00A94929"/>
    <w:rsid w:val="00AA0E15"/>
    <w:rsid w:val="00AA2B27"/>
    <w:rsid w:val="00AB26E4"/>
    <w:rsid w:val="00AD241C"/>
    <w:rsid w:val="00AD5EE2"/>
    <w:rsid w:val="00AE1873"/>
    <w:rsid w:val="00B1403B"/>
    <w:rsid w:val="00B17399"/>
    <w:rsid w:val="00B22B32"/>
    <w:rsid w:val="00B260B3"/>
    <w:rsid w:val="00B35347"/>
    <w:rsid w:val="00B46407"/>
    <w:rsid w:val="00B526FE"/>
    <w:rsid w:val="00B54310"/>
    <w:rsid w:val="00B5610F"/>
    <w:rsid w:val="00B66D4A"/>
    <w:rsid w:val="00B71697"/>
    <w:rsid w:val="00B84DD2"/>
    <w:rsid w:val="00B85C7A"/>
    <w:rsid w:val="00BA4C3F"/>
    <w:rsid w:val="00BB02A4"/>
    <w:rsid w:val="00BE606C"/>
    <w:rsid w:val="00BF647B"/>
    <w:rsid w:val="00C04D7D"/>
    <w:rsid w:val="00C36B37"/>
    <w:rsid w:val="00C401BF"/>
    <w:rsid w:val="00C4086B"/>
    <w:rsid w:val="00C44400"/>
    <w:rsid w:val="00C46623"/>
    <w:rsid w:val="00C568C6"/>
    <w:rsid w:val="00C95FE5"/>
    <w:rsid w:val="00CB2E2A"/>
    <w:rsid w:val="00CC3E82"/>
    <w:rsid w:val="00CC4FE5"/>
    <w:rsid w:val="00CD3AFC"/>
    <w:rsid w:val="00D1195D"/>
    <w:rsid w:val="00D13D3C"/>
    <w:rsid w:val="00D31E48"/>
    <w:rsid w:val="00D37DC0"/>
    <w:rsid w:val="00D409C5"/>
    <w:rsid w:val="00D4345D"/>
    <w:rsid w:val="00D51552"/>
    <w:rsid w:val="00D6444B"/>
    <w:rsid w:val="00D76C5C"/>
    <w:rsid w:val="00D863EC"/>
    <w:rsid w:val="00D87EB3"/>
    <w:rsid w:val="00D92D1A"/>
    <w:rsid w:val="00DA4B6C"/>
    <w:rsid w:val="00DD216D"/>
    <w:rsid w:val="00DE4F22"/>
    <w:rsid w:val="00DF7E92"/>
    <w:rsid w:val="00E043F6"/>
    <w:rsid w:val="00E04B9F"/>
    <w:rsid w:val="00E31AD9"/>
    <w:rsid w:val="00E85969"/>
    <w:rsid w:val="00EC30D4"/>
    <w:rsid w:val="00ED1279"/>
    <w:rsid w:val="00ED459F"/>
    <w:rsid w:val="00F43D25"/>
    <w:rsid w:val="00FC12B1"/>
    <w:rsid w:val="00FE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6D721B3F"/>
  <w15:docId w15:val="{812C3DF4-30BD-4FCB-AA7A-590AF26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6B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4086B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ist0">
    <w:name w:val="List 0"/>
    <w:basedOn w:val="ImportWordListStyleDefinition2"/>
    <w:semiHidden/>
    <w:rsid w:val="00C4086B"/>
    <w:pPr>
      <w:tabs>
        <w:tab w:val="num" w:pos="360"/>
      </w:tabs>
      <w:ind w:left="360" w:firstLine="360"/>
    </w:pPr>
  </w:style>
  <w:style w:type="paragraph" w:customStyle="1" w:styleId="ImportWordListStyleDefinition2">
    <w:name w:val="Import Word List Style Definition 2"/>
    <w:rsid w:val="00C4086B"/>
    <w:pPr>
      <w:ind w:firstLine="720"/>
    </w:pPr>
  </w:style>
  <w:style w:type="paragraph" w:customStyle="1" w:styleId="List1">
    <w:name w:val="List 1"/>
    <w:basedOn w:val="ImportWordListStyleDefinition4"/>
    <w:semiHidden/>
    <w:rsid w:val="00C4086B"/>
    <w:pPr>
      <w:tabs>
        <w:tab w:val="num" w:pos="349"/>
      </w:tabs>
      <w:ind w:left="349" w:firstLine="360"/>
    </w:pPr>
  </w:style>
  <w:style w:type="paragraph" w:customStyle="1" w:styleId="ImportWordListStyleDefinition4">
    <w:name w:val="Import Word List Style Definition 4"/>
    <w:rsid w:val="00C4086B"/>
    <w:pPr>
      <w:ind w:firstLine="709"/>
    </w:pPr>
  </w:style>
  <w:style w:type="paragraph" w:customStyle="1" w:styleId="Lista21">
    <w:name w:val="Lista 21"/>
    <w:basedOn w:val="ImportWordListStyleDefinition6"/>
    <w:semiHidden/>
    <w:rsid w:val="00C4086B"/>
    <w:pPr>
      <w:tabs>
        <w:tab w:val="num" w:pos="360"/>
      </w:tabs>
      <w:ind w:left="360" w:firstLine="360"/>
    </w:pPr>
  </w:style>
  <w:style w:type="paragraph" w:customStyle="1" w:styleId="ImportWordListStyleDefinition6">
    <w:name w:val="Import Word List Style Definition 6"/>
    <w:rsid w:val="00C4086B"/>
    <w:pPr>
      <w:ind w:firstLine="720"/>
    </w:pPr>
  </w:style>
  <w:style w:type="character" w:styleId="Hipervnculo">
    <w:name w:val="Hyperlink"/>
    <w:locked/>
    <w:rsid w:val="00012F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90E67"/>
    <w:pPr>
      <w:ind w:left="708"/>
    </w:pPr>
  </w:style>
  <w:style w:type="character" w:customStyle="1" w:styleId="apple-converted-space">
    <w:name w:val="apple-converted-space"/>
    <w:rsid w:val="00ED1279"/>
  </w:style>
  <w:style w:type="paragraph" w:styleId="Textodeglobo">
    <w:name w:val="Balloon Text"/>
    <w:basedOn w:val="Normal"/>
    <w:link w:val="TextodegloboCar"/>
    <w:locked/>
    <w:rsid w:val="00AD241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D241C"/>
    <w:rPr>
      <w:rFonts w:ascii="Tahoma" w:hAnsi="Tahoma" w:cs="Tahoma"/>
      <w:sz w:val="16"/>
      <w:szCs w:val="16"/>
      <w:lang w:val="en-US" w:eastAsia="en-US"/>
    </w:rPr>
  </w:style>
  <w:style w:type="character" w:styleId="nfasis">
    <w:name w:val="Emphasis"/>
    <w:basedOn w:val="Fuentedeprrafopredeter"/>
    <w:qFormat/>
    <w:locked/>
    <w:rsid w:val="00097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contreras@rodelill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sergiooje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lia.matic@gmail.com" TargetMode="External"/><Relationship Id="rId5" Type="http://schemas.openxmlformats.org/officeDocument/2006/relationships/hyperlink" Target="mailto:mayorie.lizam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4479</CharactersWithSpaces>
  <SharedDoc>false</SharedDoc>
  <HLinks>
    <vt:vector size="30" baseType="variant">
      <vt:variant>
        <vt:i4>1441831</vt:i4>
      </vt:variant>
      <vt:variant>
        <vt:i4>12</vt:i4>
      </vt:variant>
      <vt:variant>
        <vt:i4>0</vt:i4>
      </vt:variant>
      <vt:variant>
        <vt:i4>5</vt:i4>
      </vt:variant>
      <vt:variant>
        <vt:lpwstr>mailto:pscarlosherrera@gmail.com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mailto:juansergioojeda@gmail.com</vt:lpwstr>
      </vt:variant>
      <vt:variant>
        <vt:lpwstr/>
      </vt:variant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mailto:Nathalia.matic@gmail.com</vt:lpwstr>
      </vt:variant>
      <vt:variant>
        <vt:lpwstr/>
      </vt:variant>
      <vt:variant>
        <vt:i4>4784160</vt:i4>
      </vt:variant>
      <vt:variant>
        <vt:i4>3</vt:i4>
      </vt:variant>
      <vt:variant>
        <vt:i4>0</vt:i4>
      </vt:variant>
      <vt:variant>
        <vt:i4>5</vt:i4>
      </vt:variant>
      <vt:variant>
        <vt:lpwstr>mailto:Jorge.vargas@cmpuentealto.cl</vt:lpwstr>
      </vt:variant>
      <vt:variant>
        <vt:lpwstr/>
      </vt:variant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mailto:mayorie.lizama@gmail.com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dc:description/>
  <cp:lastModifiedBy>Mayorie Lizama</cp:lastModifiedBy>
  <cp:revision>2</cp:revision>
  <cp:lastPrinted>2012-07-13T18:14:00Z</cp:lastPrinted>
  <dcterms:created xsi:type="dcterms:W3CDTF">2024-08-22T18:50:00Z</dcterms:created>
  <dcterms:modified xsi:type="dcterms:W3CDTF">2024-08-22T18:50:00Z</dcterms:modified>
</cp:coreProperties>
</file>