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6C3D" w14:textId="77777777" w:rsidR="009F6941" w:rsidRDefault="00000000" w:rsidP="00A12C28">
      <w:pPr>
        <w:spacing w:after="0" w:line="242" w:lineRule="auto"/>
        <w:rPr>
          <w:rFonts w:ascii="Calibri" w:eastAsia="Calibri" w:hAnsi="Calibri" w:cs="Calibri"/>
          <w:sz w:val="20"/>
        </w:rPr>
      </w:pPr>
      <w:r>
        <w:rPr>
          <w:rFonts w:ascii="Calibri" w:eastAsia="Calibri" w:hAnsi="Calibri" w:cs="Calibri"/>
          <w:b/>
          <w:color w:val="A9122A"/>
          <w:sz w:val="20"/>
        </w:rPr>
        <w:t>Nombre:</w:t>
      </w:r>
      <w:r>
        <w:rPr>
          <w:rFonts w:ascii="Calibri" w:eastAsia="Calibri" w:hAnsi="Calibri" w:cs="Calibri"/>
          <w:b/>
          <w:color w:val="A9122A"/>
          <w:spacing w:val="-17"/>
          <w:sz w:val="20"/>
        </w:rPr>
        <w:t xml:space="preserve"> </w:t>
      </w:r>
      <w:r>
        <w:rPr>
          <w:rFonts w:ascii="Calibri" w:eastAsia="Calibri" w:hAnsi="Calibri" w:cs="Calibri"/>
          <w:sz w:val="20"/>
        </w:rPr>
        <w:t>Iván Ignacio Robledo Gonzalez</w:t>
      </w:r>
    </w:p>
    <w:p w14:paraId="37E34B62" w14:textId="77777777" w:rsidR="009F6941" w:rsidRDefault="00000000">
      <w:pPr>
        <w:spacing w:after="0" w:line="242" w:lineRule="auto"/>
        <w:ind w:left="210"/>
        <w:rPr>
          <w:rFonts w:ascii="Calibri" w:eastAsia="Calibri" w:hAnsi="Calibri" w:cs="Calibri"/>
          <w:sz w:val="20"/>
        </w:rPr>
      </w:pPr>
      <w:r>
        <w:rPr>
          <w:rFonts w:ascii="Calibri" w:eastAsia="Calibri" w:hAnsi="Calibri" w:cs="Calibri"/>
          <w:b/>
          <w:color w:val="A9122A"/>
          <w:spacing w:val="-6"/>
          <w:sz w:val="20"/>
        </w:rPr>
        <w:t>Rut:</w:t>
      </w:r>
      <w:r>
        <w:rPr>
          <w:rFonts w:ascii="Calibri" w:eastAsia="Calibri" w:hAnsi="Calibri" w:cs="Calibri"/>
          <w:b/>
          <w:color w:val="A9122A"/>
          <w:spacing w:val="-2"/>
          <w:sz w:val="20"/>
        </w:rPr>
        <w:t xml:space="preserve"> </w:t>
      </w:r>
      <w:r>
        <w:rPr>
          <w:rFonts w:ascii="Calibri" w:eastAsia="Calibri" w:hAnsi="Calibri" w:cs="Calibri"/>
          <w:spacing w:val="-6"/>
          <w:sz w:val="20"/>
        </w:rPr>
        <w:t>189</w:t>
      </w:r>
      <w:r>
        <w:rPr>
          <w:rFonts w:ascii="Calibri" w:eastAsia="Calibri" w:hAnsi="Calibri" w:cs="Calibri"/>
          <w:sz w:val="20"/>
        </w:rPr>
        <w:t>06824-7</w:t>
      </w:r>
    </w:p>
    <w:p w14:paraId="25CFC5BF" w14:textId="77777777" w:rsidR="009F6941" w:rsidRDefault="00000000">
      <w:pPr>
        <w:spacing w:after="0" w:line="242" w:lineRule="auto"/>
        <w:ind w:left="210"/>
        <w:rPr>
          <w:rFonts w:ascii="Calibri" w:eastAsia="Calibri" w:hAnsi="Calibri" w:cs="Calibri"/>
          <w:sz w:val="20"/>
        </w:rPr>
      </w:pPr>
      <w:r>
        <w:rPr>
          <w:rFonts w:ascii="Calibri" w:eastAsia="Calibri" w:hAnsi="Calibri" w:cs="Calibri"/>
          <w:b/>
          <w:color w:val="A81229"/>
          <w:sz w:val="20"/>
        </w:rPr>
        <w:t>Edad:</w:t>
      </w:r>
      <w:r>
        <w:rPr>
          <w:rFonts w:ascii="Calibri" w:eastAsia="Calibri" w:hAnsi="Calibri" w:cs="Calibri"/>
          <w:b/>
          <w:color w:val="A81229"/>
          <w:spacing w:val="-9"/>
          <w:sz w:val="20"/>
        </w:rPr>
        <w:t xml:space="preserve"> </w:t>
      </w:r>
      <w:r>
        <w:rPr>
          <w:rFonts w:ascii="Calibri" w:eastAsia="Calibri" w:hAnsi="Calibri" w:cs="Calibri"/>
          <w:sz w:val="20"/>
        </w:rPr>
        <w:t>29</w:t>
      </w:r>
      <w:r>
        <w:rPr>
          <w:rFonts w:ascii="Calibri" w:eastAsia="Calibri" w:hAnsi="Calibri" w:cs="Calibri"/>
          <w:spacing w:val="-11"/>
          <w:sz w:val="20"/>
        </w:rPr>
        <w:t xml:space="preserve"> </w:t>
      </w:r>
      <w:r>
        <w:rPr>
          <w:rFonts w:ascii="Calibri" w:eastAsia="Calibri" w:hAnsi="Calibri" w:cs="Calibri"/>
          <w:spacing w:val="-4"/>
          <w:sz w:val="20"/>
        </w:rPr>
        <w:t>años</w:t>
      </w:r>
    </w:p>
    <w:p w14:paraId="2EE1ED61" w14:textId="77777777" w:rsidR="009F6941" w:rsidRDefault="00000000">
      <w:pPr>
        <w:spacing w:after="0" w:line="242" w:lineRule="auto"/>
        <w:ind w:left="210"/>
        <w:rPr>
          <w:rFonts w:ascii="Calibri" w:eastAsia="Calibri" w:hAnsi="Calibri" w:cs="Calibri"/>
          <w:sz w:val="20"/>
        </w:rPr>
      </w:pPr>
      <w:r>
        <w:rPr>
          <w:rFonts w:ascii="Calibri" w:eastAsia="Calibri" w:hAnsi="Calibri" w:cs="Calibri"/>
          <w:b/>
          <w:color w:val="A81229"/>
          <w:sz w:val="20"/>
        </w:rPr>
        <w:t xml:space="preserve">Contacto: </w:t>
      </w:r>
      <w:r>
        <w:rPr>
          <w:rFonts w:ascii="Calibri" w:eastAsia="Calibri" w:hAnsi="Calibri" w:cs="Calibri"/>
          <w:sz w:val="20"/>
        </w:rPr>
        <w:t>Ras.california@gmail.com /</w:t>
      </w:r>
      <w:r>
        <w:rPr>
          <w:rFonts w:ascii="Calibri" w:eastAsia="Calibri" w:hAnsi="Calibri" w:cs="Calibri"/>
          <w:spacing w:val="15"/>
          <w:sz w:val="20"/>
        </w:rPr>
        <w:t xml:space="preserve"> </w:t>
      </w:r>
      <w:r>
        <w:rPr>
          <w:rFonts w:ascii="Calibri" w:eastAsia="Calibri" w:hAnsi="Calibri" w:cs="Calibri"/>
          <w:sz w:val="20"/>
        </w:rPr>
        <w:t>9</w:t>
      </w:r>
      <w:r>
        <w:rPr>
          <w:rFonts w:ascii="Calibri" w:eastAsia="Calibri" w:hAnsi="Calibri" w:cs="Calibri"/>
          <w:spacing w:val="8"/>
          <w:sz w:val="20"/>
        </w:rPr>
        <w:t xml:space="preserve"> </w:t>
      </w:r>
      <w:r>
        <w:rPr>
          <w:rFonts w:ascii="Calibri" w:eastAsia="Calibri" w:hAnsi="Calibri" w:cs="Calibri"/>
          <w:spacing w:val="-2"/>
          <w:sz w:val="20"/>
        </w:rPr>
        <w:t>87569855</w:t>
      </w:r>
    </w:p>
    <w:p w14:paraId="2C5C7689" w14:textId="77777777" w:rsidR="009F6941" w:rsidRDefault="00000000">
      <w:pPr>
        <w:spacing w:after="0" w:line="240" w:lineRule="auto"/>
        <w:ind w:left="210"/>
        <w:rPr>
          <w:rFonts w:ascii="Calibri" w:eastAsia="Calibri" w:hAnsi="Calibri" w:cs="Calibri"/>
          <w:sz w:val="20"/>
        </w:rPr>
      </w:pPr>
      <w:r>
        <w:rPr>
          <w:rFonts w:ascii="Calibri" w:eastAsia="Calibri" w:hAnsi="Calibri" w:cs="Calibri"/>
          <w:b/>
          <w:color w:val="A81229"/>
          <w:sz w:val="20"/>
        </w:rPr>
        <w:t>Domicilio:</w:t>
      </w:r>
      <w:r>
        <w:rPr>
          <w:rFonts w:ascii="Calibri" w:eastAsia="Calibri" w:hAnsi="Calibri" w:cs="Calibri"/>
          <w:b/>
          <w:color w:val="A81229"/>
          <w:spacing w:val="12"/>
          <w:sz w:val="20"/>
        </w:rPr>
        <w:t xml:space="preserve"> </w:t>
      </w:r>
      <w:r>
        <w:rPr>
          <w:rFonts w:ascii="Calibri" w:eastAsia="Calibri" w:hAnsi="Calibri" w:cs="Calibri"/>
          <w:sz w:val="20"/>
        </w:rPr>
        <w:t>Olivos</w:t>
      </w:r>
      <w:r>
        <w:rPr>
          <w:rFonts w:ascii="Calibri" w:eastAsia="Calibri" w:hAnsi="Calibri" w:cs="Calibri"/>
          <w:spacing w:val="15"/>
          <w:sz w:val="20"/>
        </w:rPr>
        <w:t xml:space="preserve"> </w:t>
      </w:r>
      <w:r>
        <w:rPr>
          <w:rFonts w:ascii="Calibri" w:eastAsia="Calibri" w:hAnsi="Calibri" w:cs="Calibri"/>
          <w:sz w:val="20"/>
        </w:rPr>
        <w:t>1148,</w:t>
      </w:r>
      <w:r>
        <w:rPr>
          <w:rFonts w:ascii="Calibri" w:eastAsia="Calibri" w:hAnsi="Calibri" w:cs="Calibri"/>
          <w:spacing w:val="11"/>
          <w:sz w:val="20"/>
        </w:rPr>
        <w:t xml:space="preserve"> </w:t>
      </w:r>
      <w:r>
        <w:rPr>
          <w:rFonts w:ascii="Calibri" w:eastAsia="Calibri" w:hAnsi="Calibri" w:cs="Calibri"/>
          <w:spacing w:val="-2"/>
          <w:sz w:val="20"/>
        </w:rPr>
        <w:t>Independencia</w:t>
      </w:r>
    </w:p>
    <w:p w14:paraId="723C2681" w14:textId="77777777" w:rsidR="009F6941" w:rsidRDefault="009F6941">
      <w:pPr>
        <w:spacing w:after="0" w:line="240" w:lineRule="auto"/>
        <w:ind w:left="100"/>
        <w:rPr>
          <w:rFonts w:ascii="Trebuchet MS" w:eastAsia="Trebuchet MS" w:hAnsi="Trebuchet MS" w:cs="Trebuchet MS"/>
          <w:sz w:val="32"/>
        </w:rPr>
      </w:pPr>
    </w:p>
    <w:p w14:paraId="089E20AC" w14:textId="77777777" w:rsidR="009F6941" w:rsidRDefault="00000000">
      <w:pPr>
        <w:spacing w:after="0" w:line="240" w:lineRule="auto"/>
        <w:ind w:left="100"/>
        <w:rPr>
          <w:rFonts w:ascii="Calibri" w:eastAsia="Calibri" w:hAnsi="Calibri" w:cs="Calibri"/>
          <w:b/>
          <w:i/>
          <w:sz w:val="32"/>
        </w:rPr>
      </w:pPr>
      <w:r>
        <w:rPr>
          <w:rFonts w:ascii="Calibri" w:eastAsia="Calibri" w:hAnsi="Calibri" w:cs="Calibri"/>
          <w:b/>
          <w:i/>
          <w:color w:val="A9122A"/>
          <w:spacing w:val="-2"/>
          <w:sz w:val="32"/>
        </w:rPr>
        <w:t>Aptitudes</w:t>
      </w:r>
    </w:p>
    <w:p w14:paraId="35581910" w14:textId="77777777" w:rsidR="009F6941" w:rsidRDefault="00000000">
      <w:pPr>
        <w:spacing w:before="250" w:after="0" w:line="247" w:lineRule="auto"/>
        <w:ind w:left="100"/>
        <w:rPr>
          <w:rFonts w:ascii="Calibri" w:eastAsia="Calibri" w:hAnsi="Calibri" w:cs="Calibri"/>
          <w:sz w:val="20"/>
        </w:rPr>
      </w:pPr>
      <w:r>
        <w:rPr>
          <w:rFonts w:ascii="Calibri" w:eastAsia="Calibri" w:hAnsi="Calibri" w:cs="Calibri"/>
          <w:sz w:val="20"/>
        </w:rPr>
        <w:t xml:space="preserve">Persona responsable, perseverante y honesta, con capacidad de aprendizaje y adaptación rápida, sin </w:t>
      </w:r>
      <w:r>
        <w:rPr>
          <w:rFonts w:ascii="Calibri" w:eastAsia="Calibri" w:hAnsi="Calibri" w:cs="Calibri"/>
          <w:spacing w:val="-2"/>
          <w:sz w:val="20"/>
        </w:rPr>
        <w:t>dificultad</w:t>
      </w:r>
      <w:r>
        <w:rPr>
          <w:rFonts w:ascii="Calibri" w:eastAsia="Calibri" w:hAnsi="Calibri" w:cs="Calibri"/>
          <w:spacing w:val="-10"/>
          <w:sz w:val="20"/>
        </w:rPr>
        <w:t xml:space="preserve"> </w:t>
      </w:r>
      <w:r>
        <w:rPr>
          <w:rFonts w:ascii="Calibri" w:eastAsia="Calibri" w:hAnsi="Calibri" w:cs="Calibri"/>
          <w:spacing w:val="-2"/>
          <w:sz w:val="20"/>
        </w:rPr>
        <w:t>para</w:t>
      </w:r>
      <w:r>
        <w:rPr>
          <w:rFonts w:ascii="Calibri" w:eastAsia="Calibri" w:hAnsi="Calibri" w:cs="Calibri"/>
          <w:spacing w:val="-11"/>
          <w:sz w:val="20"/>
        </w:rPr>
        <w:t xml:space="preserve"> </w:t>
      </w:r>
      <w:r>
        <w:rPr>
          <w:rFonts w:ascii="Calibri" w:eastAsia="Calibri" w:hAnsi="Calibri" w:cs="Calibri"/>
          <w:spacing w:val="-2"/>
          <w:sz w:val="20"/>
        </w:rPr>
        <w:t>entablar</w:t>
      </w:r>
      <w:r>
        <w:rPr>
          <w:rFonts w:ascii="Calibri" w:eastAsia="Calibri" w:hAnsi="Calibri" w:cs="Calibri"/>
          <w:spacing w:val="-4"/>
          <w:sz w:val="20"/>
        </w:rPr>
        <w:t xml:space="preserve"> </w:t>
      </w:r>
      <w:r>
        <w:rPr>
          <w:rFonts w:ascii="Calibri" w:eastAsia="Calibri" w:hAnsi="Calibri" w:cs="Calibri"/>
          <w:spacing w:val="-2"/>
          <w:sz w:val="20"/>
        </w:rPr>
        <w:t>relaciones</w:t>
      </w:r>
      <w:r>
        <w:rPr>
          <w:rFonts w:ascii="Calibri" w:eastAsia="Calibri" w:hAnsi="Calibri" w:cs="Calibri"/>
          <w:spacing w:val="-6"/>
          <w:sz w:val="20"/>
        </w:rPr>
        <w:t xml:space="preserve"> </w:t>
      </w:r>
      <w:r>
        <w:rPr>
          <w:rFonts w:ascii="Calibri" w:eastAsia="Calibri" w:hAnsi="Calibri" w:cs="Calibri"/>
          <w:spacing w:val="-2"/>
          <w:sz w:val="20"/>
        </w:rPr>
        <w:t>sociales.</w:t>
      </w:r>
      <w:r>
        <w:rPr>
          <w:rFonts w:ascii="Calibri" w:eastAsia="Calibri" w:hAnsi="Calibri" w:cs="Calibri"/>
          <w:spacing w:val="-9"/>
          <w:sz w:val="20"/>
        </w:rPr>
        <w:t xml:space="preserve"> </w:t>
      </w:r>
      <w:r>
        <w:rPr>
          <w:rFonts w:ascii="Calibri" w:eastAsia="Calibri" w:hAnsi="Calibri" w:cs="Calibri"/>
          <w:spacing w:val="-2"/>
          <w:sz w:val="20"/>
        </w:rPr>
        <w:t>Dispuesto a</w:t>
      </w:r>
      <w:r>
        <w:rPr>
          <w:rFonts w:ascii="Calibri" w:eastAsia="Calibri" w:hAnsi="Calibri" w:cs="Calibri"/>
          <w:spacing w:val="-11"/>
          <w:sz w:val="20"/>
        </w:rPr>
        <w:t xml:space="preserve"> </w:t>
      </w:r>
      <w:r>
        <w:rPr>
          <w:rFonts w:ascii="Calibri" w:eastAsia="Calibri" w:hAnsi="Calibri" w:cs="Calibri"/>
          <w:spacing w:val="-2"/>
          <w:sz w:val="20"/>
        </w:rPr>
        <w:t>dar</w:t>
      </w:r>
      <w:r>
        <w:rPr>
          <w:rFonts w:ascii="Calibri" w:eastAsia="Calibri" w:hAnsi="Calibri" w:cs="Calibri"/>
          <w:spacing w:val="-8"/>
          <w:sz w:val="20"/>
        </w:rPr>
        <w:t xml:space="preserve"> </w:t>
      </w:r>
      <w:r>
        <w:rPr>
          <w:rFonts w:ascii="Calibri" w:eastAsia="Calibri" w:hAnsi="Calibri" w:cs="Calibri"/>
          <w:spacing w:val="-2"/>
          <w:sz w:val="20"/>
        </w:rPr>
        <w:t>lo</w:t>
      </w:r>
      <w:r>
        <w:rPr>
          <w:rFonts w:ascii="Calibri" w:eastAsia="Calibri" w:hAnsi="Calibri" w:cs="Calibri"/>
          <w:spacing w:val="-10"/>
          <w:sz w:val="20"/>
        </w:rPr>
        <w:t xml:space="preserve"> </w:t>
      </w:r>
      <w:r>
        <w:rPr>
          <w:rFonts w:ascii="Calibri" w:eastAsia="Calibri" w:hAnsi="Calibri" w:cs="Calibri"/>
          <w:spacing w:val="-2"/>
          <w:sz w:val="20"/>
        </w:rPr>
        <w:t>mejor</w:t>
      </w:r>
      <w:r>
        <w:rPr>
          <w:rFonts w:ascii="Calibri" w:eastAsia="Calibri" w:hAnsi="Calibri" w:cs="Calibri"/>
          <w:spacing w:val="-8"/>
          <w:sz w:val="20"/>
        </w:rPr>
        <w:t xml:space="preserve"> </w:t>
      </w:r>
      <w:r>
        <w:rPr>
          <w:rFonts w:ascii="Calibri" w:eastAsia="Calibri" w:hAnsi="Calibri" w:cs="Calibri"/>
          <w:spacing w:val="-2"/>
          <w:sz w:val="20"/>
        </w:rPr>
        <w:t>de</w:t>
      </w:r>
      <w:r>
        <w:rPr>
          <w:rFonts w:ascii="Calibri" w:eastAsia="Calibri" w:hAnsi="Calibri" w:cs="Calibri"/>
          <w:spacing w:val="-8"/>
          <w:sz w:val="20"/>
        </w:rPr>
        <w:t xml:space="preserve"> </w:t>
      </w:r>
      <w:r>
        <w:rPr>
          <w:rFonts w:ascii="Calibri" w:eastAsia="Calibri" w:hAnsi="Calibri" w:cs="Calibri"/>
          <w:spacing w:val="-2"/>
          <w:sz w:val="20"/>
        </w:rPr>
        <w:t>sí</w:t>
      </w:r>
      <w:r>
        <w:rPr>
          <w:rFonts w:ascii="Calibri" w:eastAsia="Calibri" w:hAnsi="Calibri" w:cs="Calibri"/>
          <w:spacing w:val="-8"/>
          <w:sz w:val="20"/>
        </w:rPr>
        <w:t xml:space="preserve"> </w:t>
      </w:r>
      <w:r>
        <w:rPr>
          <w:rFonts w:ascii="Calibri" w:eastAsia="Calibri" w:hAnsi="Calibri" w:cs="Calibri"/>
          <w:spacing w:val="-2"/>
          <w:sz w:val="20"/>
        </w:rPr>
        <w:t>mismo</w:t>
      </w:r>
      <w:r>
        <w:rPr>
          <w:rFonts w:ascii="Calibri" w:eastAsia="Calibri" w:hAnsi="Calibri" w:cs="Calibri"/>
          <w:spacing w:val="-10"/>
          <w:sz w:val="20"/>
        </w:rPr>
        <w:t xml:space="preserve"> </w:t>
      </w:r>
      <w:r>
        <w:rPr>
          <w:rFonts w:ascii="Calibri" w:eastAsia="Calibri" w:hAnsi="Calibri" w:cs="Calibri"/>
          <w:spacing w:val="-2"/>
          <w:sz w:val="20"/>
        </w:rPr>
        <w:t>con</w:t>
      </w:r>
      <w:r>
        <w:rPr>
          <w:rFonts w:ascii="Calibri" w:eastAsia="Calibri" w:hAnsi="Calibri" w:cs="Calibri"/>
          <w:spacing w:val="-11"/>
          <w:sz w:val="20"/>
        </w:rPr>
        <w:t xml:space="preserve"> </w:t>
      </w:r>
      <w:r>
        <w:rPr>
          <w:rFonts w:ascii="Calibri" w:eastAsia="Calibri" w:hAnsi="Calibri" w:cs="Calibri"/>
          <w:spacing w:val="-2"/>
          <w:sz w:val="20"/>
        </w:rPr>
        <w:t>la</w:t>
      </w:r>
      <w:r>
        <w:rPr>
          <w:rFonts w:ascii="Calibri" w:eastAsia="Calibri" w:hAnsi="Calibri" w:cs="Calibri"/>
          <w:spacing w:val="-3"/>
          <w:sz w:val="20"/>
        </w:rPr>
        <w:t xml:space="preserve"> </w:t>
      </w:r>
      <w:r>
        <w:rPr>
          <w:rFonts w:ascii="Calibri" w:eastAsia="Calibri" w:hAnsi="Calibri" w:cs="Calibri"/>
          <w:spacing w:val="-2"/>
          <w:sz w:val="20"/>
        </w:rPr>
        <w:t>mejor</w:t>
      </w:r>
      <w:r>
        <w:rPr>
          <w:rFonts w:ascii="Calibri" w:eastAsia="Calibri" w:hAnsi="Calibri" w:cs="Calibri"/>
          <w:spacing w:val="-8"/>
          <w:sz w:val="20"/>
        </w:rPr>
        <w:t xml:space="preserve"> </w:t>
      </w:r>
      <w:r>
        <w:rPr>
          <w:rFonts w:ascii="Calibri" w:eastAsia="Calibri" w:hAnsi="Calibri" w:cs="Calibri"/>
          <w:spacing w:val="-2"/>
          <w:sz w:val="20"/>
        </w:rPr>
        <w:t>disposición</w:t>
      </w:r>
      <w:r>
        <w:rPr>
          <w:rFonts w:ascii="Calibri" w:eastAsia="Calibri" w:hAnsi="Calibri" w:cs="Calibri"/>
          <w:spacing w:val="-10"/>
          <w:sz w:val="20"/>
        </w:rPr>
        <w:t xml:space="preserve"> </w:t>
      </w:r>
      <w:r>
        <w:rPr>
          <w:rFonts w:ascii="Calibri" w:eastAsia="Calibri" w:hAnsi="Calibri" w:cs="Calibri"/>
          <w:spacing w:val="-2"/>
          <w:sz w:val="20"/>
        </w:rPr>
        <w:t>y ánimo. Apasionado por las motos, en mis tiempos libres disfruto de salir a ruta y arreglar desperfectos mecánicos de estas.</w:t>
      </w:r>
    </w:p>
    <w:p w14:paraId="0FC64598" w14:textId="77777777" w:rsidR="009F6941" w:rsidRDefault="009F6941">
      <w:pPr>
        <w:spacing w:after="0" w:line="240" w:lineRule="auto"/>
        <w:rPr>
          <w:rFonts w:ascii="Trebuchet MS" w:eastAsia="Trebuchet MS" w:hAnsi="Trebuchet MS" w:cs="Trebuchet MS"/>
          <w:sz w:val="20"/>
        </w:rPr>
      </w:pPr>
    </w:p>
    <w:p w14:paraId="44689656" w14:textId="77777777" w:rsidR="009F6941" w:rsidRDefault="009F6941">
      <w:pPr>
        <w:spacing w:after="0" w:line="240" w:lineRule="auto"/>
        <w:rPr>
          <w:rFonts w:ascii="Trebuchet MS" w:eastAsia="Trebuchet MS" w:hAnsi="Trebuchet MS" w:cs="Trebuchet MS"/>
          <w:sz w:val="20"/>
        </w:rPr>
      </w:pPr>
    </w:p>
    <w:p w14:paraId="7B5C2AF8" w14:textId="77777777" w:rsidR="009F6941" w:rsidRDefault="00000000">
      <w:pPr>
        <w:spacing w:after="0" w:line="240" w:lineRule="auto"/>
        <w:ind w:left="100"/>
        <w:rPr>
          <w:rFonts w:ascii="Calibri" w:eastAsia="Calibri" w:hAnsi="Calibri" w:cs="Calibri"/>
          <w:b/>
          <w:i/>
          <w:color w:val="A9122A"/>
          <w:spacing w:val="-2"/>
          <w:sz w:val="32"/>
        </w:rPr>
      </w:pPr>
      <w:r>
        <w:rPr>
          <w:rFonts w:ascii="Calibri" w:eastAsia="Calibri" w:hAnsi="Calibri" w:cs="Calibri"/>
          <w:b/>
          <w:i/>
          <w:color w:val="A9122A"/>
          <w:spacing w:val="-2"/>
          <w:sz w:val="32"/>
        </w:rPr>
        <w:t>Experiencia:</w:t>
      </w:r>
    </w:p>
    <w:p w14:paraId="2C147F3B" w14:textId="5F2E5905" w:rsidR="00224B7D" w:rsidRDefault="00224B7D" w:rsidP="00224B7D">
      <w:pPr>
        <w:spacing w:after="0" w:line="276" w:lineRule="auto"/>
        <w:jc w:val="both"/>
        <w:rPr>
          <w:rFonts w:ascii="Calibri" w:eastAsia="Calibri" w:hAnsi="Calibri" w:cs="Calibri"/>
          <w:b/>
          <w:sz w:val="20"/>
        </w:rPr>
      </w:pPr>
      <w:r>
        <w:rPr>
          <w:rFonts w:ascii="Calibri" w:eastAsia="Calibri" w:hAnsi="Calibri" w:cs="Calibri"/>
          <w:b/>
          <w:color w:val="000000"/>
          <w:sz w:val="20"/>
        </w:rPr>
        <w:t xml:space="preserve">Dimensión SA                                                                                                    abril 2024 </w:t>
      </w:r>
      <w:r w:rsidR="00C27A6F">
        <w:rPr>
          <w:rFonts w:ascii="Calibri" w:eastAsia="Calibri" w:hAnsi="Calibri" w:cs="Calibri"/>
          <w:b/>
          <w:color w:val="000000"/>
          <w:sz w:val="20"/>
        </w:rPr>
        <w:t>–</w:t>
      </w:r>
      <w:r>
        <w:rPr>
          <w:rFonts w:ascii="Calibri" w:eastAsia="Calibri" w:hAnsi="Calibri" w:cs="Calibri"/>
          <w:b/>
          <w:color w:val="000000"/>
          <w:sz w:val="20"/>
        </w:rPr>
        <w:t xml:space="preserve"> </w:t>
      </w:r>
      <w:r w:rsidR="00C27A6F">
        <w:rPr>
          <w:rFonts w:ascii="Calibri" w:eastAsia="Calibri" w:hAnsi="Calibri" w:cs="Calibri"/>
          <w:b/>
          <w:sz w:val="20"/>
        </w:rPr>
        <w:t>noviembre 2024</w:t>
      </w:r>
    </w:p>
    <w:p w14:paraId="2961C36A" w14:textId="77777777" w:rsidR="00224B7D" w:rsidRDefault="00224B7D" w:rsidP="00224B7D">
      <w:pPr>
        <w:spacing w:after="0" w:line="276" w:lineRule="auto"/>
        <w:rPr>
          <w:rFonts w:ascii="Calibri" w:eastAsia="Calibri" w:hAnsi="Calibri" w:cs="Calibri"/>
          <w:color w:val="000000"/>
          <w:sz w:val="20"/>
          <w:u w:val="single"/>
        </w:rPr>
      </w:pPr>
    </w:p>
    <w:p w14:paraId="3FFB706B" w14:textId="0C8A6924" w:rsidR="00224B7D" w:rsidRDefault="00224B7D" w:rsidP="00224B7D">
      <w:pPr>
        <w:spacing w:after="0" w:line="240" w:lineRule="auto"/>
        <w:ind w:left="100"/>
        <w:rPr>
          <w:rFonts w:ascii="Calibri" w:eastAsia="Calibri" w:hAnsi="Calibri" w:cs="Calibri"/>
          <w:b/>
          <w:i/>
          <w:color w:val="A9122A"/>
          <w:spacing w:val="-2"/>
          <w:sz w:val="32"/>
        </w:rPr>
      </w:pPr>
      <w:r>
        <w:rPr>
          <w:rFonts w:ascii="Calibri" w:eastAsia="Calibri" w:hAnsi="Calibri" w:cs="Calibri"/>
          <w:color w:val="000000"/>
          <w:sz w:val="20"/>
        </w:rPr>
        <w:t>Auxiliar de Tolva</w:t>
      </w:r>
      <w:r w:rsidR="00C27A6F">
        <w:rPr>
          <w:rFonts w:ascii="Calibri" w:eastAsia="Calibri" w:hAnsi="Calibri" w:cs="Calibri"/>
          <w:color w:val="000000"/>
          <w:sz w:val="20"/>
        </w:rPr>
        <w:t xml:space="preserve"> (</w:t>
      </w:r>
      <w:r w:rsidR="00A05CE9">
        <w:rPr>
          <w:rFonts w:ascii="Calibri" w:eastAsia="Calibri" w:hAnsi="Calibri" w:cs="Calibri"/>
          <w:color w:val="000000"/>
          <w:sz w:val="20"/>
        </w:rPr>
        <w:t xml:space="preserve">tengo </w:t>
      </w:r>
      <w:r w:rsidR="00C27A6F">
        <w:rPr>
          <w:rFonts w:ascii="Calibri" w:eastAsia="Calibri" w:hAnsi="Calibri" w:cs="Calibri"/>
          <w:color w:val="000000"/>
          <w:sz w:val="20"/>
        </w:rPr>
        <w:t>experiencia manejando camiones tolva y maquinaria)</w:t>
      </w:r>
    </w:p>
    <w:p w14:paraId="26620D6F" w14:textId="77777777" w:rsidR="00224B7D" w:rsidRDefault="00224B7D">
      <w:pPr>
        <w:spacing w:after="0" w:line="240" w:lineRule="auto"/>
        <w:ind w:left="100"/>
        <w:rPr>
          <w:rFonts w:ascii="Verdana" w:eastAsia="Verdana" w:hAnsi="Verdana" w:cs="Verdana"/>
          <w:b/>
          <w:i/>
          <w:sz w:val="32"/>
        </w:rPr>
      </w:pPr>
    </w:p>
    <w:p w14:paraId="19E9621C" w14:textId="4224CEC9" w:rsidR="009F6941" w:rsidRDefault="00000000">
      <w:pPr>
        <w:tabs>
          <w:tab w:val="left" w:pos="5597"/>
          <w:tab w:val="left" w:pos="8503"/>
        </w:tabs>
        <w:spacing w:before="1" w:after="0" w:line="240" w:lineRule="auto"/>
        <w:ind w:left="100"/>
        <w:rPr>
          <w:rFonts w:ascii="Calibri" w:eastAsia="Calibri" w:hAnsi="Calibri" w:cs="Calibri"/>
          <w:b/>
          <w:spacing w:val="-4"/>
          <w:sz w:val="20"/>
        </w:rPr>
      </w:pPr>
      <w:proofErr w:type="spellStart"/>
      <w:r>
        <w:rPr>
          <w:rFonts w:ascii="Calibri" w:eastAsia="Calibri" w:hAnsi="Calibri" w:cs="Calibri"/>
          <w:b/>
          <w:color w:val="1F2023"/>
          <w:spacing w:val="-2"/>
          <w:sz w:val="22"/>
        </w:rPr>
        <w:t>Maos</w:t>
      </w:r>
      <w:proofErr w:type="spellEnd"/>
      <w:r>
        <w:rPr>
          <w:rFonts w:ascii="Calibri" w:eastAsia="Calibri" w:hAnsi="Calibri" w:cs="Calibri"/>
          <w:b/>
          <w:color w:val="1F2023"/>
          <w:spacing w:val="-2"/>
          <w:sz w:val="22"/>
        </w:rPr>
        <w:t xml:space="preserve"> bike</w:t>
      </w:r>
      <w:r>
        <w:rPr>
          <w:rFonts w:ascii="Calibri" w:eastAsia="Calibri" w:hAnsi="Calibri" w:cs="Calibri"/>
          <w:b/>
          <w:color w:val="1F2023"/>
          <w:spacing w:val="-2"/>
          <w:sz w:val="20"/>
        </w:rPr>
        <w:t xml:space="preserve">                                                                                                                     </w:t>
      </w:r>
      <w:r>
        <w:rPr>
          <w:rFonts w:ascii="Calibri" w:eastAsia="Calibri" w:hAnsi="Calibri" w:cs="Calibri"/>
          <w:b/>
          <w:spacing w:val="-4"/>
          <w:sz w:val="20"/>
        </w:rPr>
        <w:t>Noviembre</w:t>
      </w:r>
      <w:r>
        <w:rPr>
          <w:rFonts w:ascii="Calibri" w:eastAsia="Calibri" w:hAnsi="Calibri" w:cs="Calibri"/>
          <w:b/>
          <w:spacing w:val="-10"/>
          <w:sz w:val="20"/>
        </w:rPr>
        <w:t xml:space="preserve"> </w:t>
      </w:r>
      <w:r>
        <w:rPr>
          <w:rFonts w:ascii="Calibri" w:eastAsia="Calibri" w:hAnsi="Calibri" w:cs="Calibri"/>
          <w:b/>
          <w:spacing w:val="-4"/>
          <w:sz w:val="20"/>
        </w:rPr>
        <w:t>2023</w:t>
      </w:r>
      <w:r>
        <w:rPr>
          <w:rFonts w:ascii="Calibri" w:eastAsia="Calibri" w:hAnsi="Calibri" w:cs="Calibri"/>
          <w:b/>
          <w:spacing w:val="-6"/>
          <w:sz w:val="20"/>
        </w:rPr>
        <w:t xml:space="preserve"> </w:t>
      </w:r>
      <w:r>
        <w:rPr>
          <w:rFonts w:ascii="Calibri" w:eastAsia="Calibri" w:hAnsi="Calibri" w:cs="Calibri"/>
          <w:b/>
          <w:spacing w:val="-4"/>
          <w:sz w:val="20"/>
        </w:rPr>
        <w:t>a</w:t>
      </w:r>
      <w:r w:rsidR="00224B7D">
        <w:rPr>
          <w:rFonts w:ascii="Calibri" w:eastAsia="Calibri" w:hAnsi="Calibri" w:cs="Calibri"/>
          <w:b/>
          <w:spacing w:val="-10"/>
          <w:sz w:val="20"/>
        </w:rPr>
        <w:t xml:space="preserve"> abril2024</w:t>
      </w:r>
    </w:p>
    <w:p w14:paraId="296582F2" w14:textId="77777777" w:rsidR="009F6941" w:rsidRDefault="009F6941">
      <w:pPr>
        <w:tabs>
          <w:tab w:val="left" w:pos="5597"/>
          <w:tab w:val="left" w:pos="8503"/>
        </w:tabs>
        <w:spacing w:before="1" w:after="0" w:line="240" w:lineRule="auto"/>
        <w:ind w:left="100"/>
        <w:rPr>
          <w:rFonts w:ascii="Calibri" w:eastAsia="Calibri" w:hAnsi="Calibri" w:cs="Calibri"/>
          <w:b/>
          <w:sz w:val="20"/>
        </w:rPr>
      </w:pPr>
    </w:p>
    <w:p w14:paraId="365D4F49" w14:textId="77777777" w:rsidR="009F6941" w:rsidRDefault="00000000">
      <w:pPr>
        <w:spacing w:after="0" w:line="240" w:lineRule="auto"/>
        <w:rPr>
          <w:rFonts w:ascii="Calibri" w:eastAsia="Calibri" w:hAnsi="Calibri" w:cs="Calibri"/>
          <w:sz w:val="20"/>
        </w:rPr>
      </w:pPr>
      <w:r>
        <w:rPr>
          <w:rFonts w:ascii="Calibri" w:eastAsia="Calibri" w:hAnsi="Calibri" w:cs="Calibri"/>
          <w:color w:val="1F2023"/>
          <w:sz w:val="20"/>
        </w:rPr>
        <w:t>Experiencia en ventas de motocicletas, he sido confiable al reemplazar al encargado de local en múltiples ocasiones, demostrando responsabilidad y proactividad. Además de recibir, activar y garantizar el funcionamiento adecuado de las motos, me enfoco en estudiar cada característica para potenciar las ventas. Ofrezco atención personalizada, escuchando las necesidades de los clientes para recomendar la moto ideal y proporcionar accesorios adicionales. Mantengo la limpieza tanto de las motocicletas como de la sucursal. Disfruto de trabajar en equipo y resolver problemas relacionados con las motos, cumplo las metas mensuales impuestas y capto clientes potenciales por redes sociales. Además, cuento con sólidos conocimientos en mecánica de motos y habilidades en atención al cliente, lo que me permite ofrecer un servicio integral y de calidad</w:t>
      </w:r>
      <w:r>
        <w:rPr>
          <w:rFonts w:ascii="Calibri" w:eastAsia="Calibri" w:hAnsi="Calibri" w:cs="Calibri"/>
          <w:sz w:val="20"/>
        </w:rPr>
        <w:t>.</w:t>
      </w:r>
    </w:p>
    <w:p w14:paraId="34B78766" w14:textId="77777777" w:rsidR="009F6941" w:rsidRDefault="009F6941">
      <w:pPr>
        <w:spacing w:after="0" w:line="240" w:lineRule="auto"/>
        <w:rPr>
          <w:rFonts w:ascii="Calibri" w:eastAsia="Calibri" w:hAnsi="Calibri" w:cs="Calibri"/>
          <w:sz w:val="20"/>
        </w:rPr>
      </w:pPr>
    </w:p>
    <w:p w14:paraId="7FD232C3" w14:textId="77777777" w:rsidR="009F6941" w:rsidRDefault="00000000">
      <w:pPr>
        <w:tabs>
          <w:tab w:val="left" w:pos="5597"/>
          <w:tab w:val="left" w:pos="8503"/>
        </w:tabs>
        <w:spacing w:before="1" w:after="0" w:line="240" w:lineRule="auto"/>
        <w:ind w:left="100"/>
        <w:rPr>
          <w:rFonts w:ascii="Calibri" w:eastAsia="Calibri" w:hAnsi="Calibri" w:cs="Calibri"/>
          <w:sz w:val="20"/>
        </w:rPr>
      </w:pPr>
      <w:r>
        <w:rPr>
          <w:rFonts w:ascii="Calibri" w:eastAsia="Calibri" w:hAnsi="Calibri" w:cs="Calibri"/>
          <w:b/>
          <w:color w:val="1F2023"/>
          <w:spacing w:val="-2"/>
          <w:sz w:val="22"/>
        </w:rPr>
        <w:t>Acciona (Aeropuerto Internacional Arturo Merino Benítez)   2021 - Octubre 2023</w:t>
      </w:r>
    </w:p>
    <w:p w14:paraId="3DF25375" w14:textId="77777777" w:rsidR="009F6941" w:rsidRDefault="009F6941">
      <w:pPr>
        <w:spacing w:after="0" w:line="240" w:lineRule="auto"/>
        <w:rPr>
          <w:rFonts w:ascii="Calibri" w:eastAsia="Calibri" w:hAnsi="Calibri" w:cs="Calibri"/>
          <w:sz w:val="20"/>
        </w:rPr>
      </w:pPr>
    </w:p>
    <w:p w14:paraId="147889A5" w14:textId="77777777" w:rsidR="009F6941" w:rsidRDefault="00000000">
      <w:pPr>
        <w:spacing w:after="0" w:line="240" w:lineRule="auto"/>
        <w:rPr>
          <w:rFonts w:ascii="Calibri" w:eastAsia="Calibri" w:hAnsi="Calibri" w:cs="Calibri"/>
          <w:sz w:val="20"/>
        </w:rPr>
      </w:pPr>
      <w:r>
        <w:rPr>
          <w:rFonts w:ascii="Calibri" w:eastAsia="Calibri" w:hAnsi="Calibri" w:cs="Calibri"/>
          <w:sz w:val="20"/>
        </w:rPr>
        <w:t>Técnico de operaciones.</w:t>
      </w:r>
    </w:p>
    <w:p w14:paraId="6F45461F" w14:textId="77777777" w:rsidR="009F6941" w:rsidRDefault="00000000">
      <w:pPr>
        <w:spacing w:after="0" w:line="240" w:lineRule="auto"/>
        <w:rPr>
          <w:rFonts w:ascii="Calibri" w:eastAsia="Calibri" w:hAnsi="Calibri" w:cs="Calibri"/>
          <w:sz w:val="20"/>
        </w:rPr>
      </w:pPr>
      <w:r>
        <w:rPr>
          <w:rFonts w:ascii="Calibri" w:eastAsia="Calibri" w:hAnsi="Calibri" w:cs="Calibri"/>
          <w:sz w:val="20"/>
        </w:rPr>
        <w:t>conciliación de maletas que ingresan al aeropuerto para ser embarcadas en el vuelo que corresponda en el terminal Nacional e Internacional y entrega de maletas a los pasajeros cuando estos lleguen a su destino.</w:t>
      </w:r>
    </w:p>
    <w:p w14:paraId="4FA00288" w14:textId="77777777" w:rsidR="009F6941" w:rsidRDefault="009F6941">
      <w:pPr>
        <w:spacing w:after="0" w:line="240" w:lineRule="auto"/>
        <w:rPr>
          <w:rFonts w:ascii="Calibri" w:eastAsia="Calibri" w:hAnsi="Calibri" w:cs="Calibri"/>
          <w:sz w:val="20"/>
        </w:rPr>
      </w:pPr>
    </w:p>
    <w:p w14:paraId="488DEB34" w14:textId="77777777" w:rsidR="009F6941" w:rsidRDefault="00000000">
      <w:pPr>
        <w:spacing w:after="0" w:line="276" w:lineRule="auto"/>
        <w:jc w:val="both"/>
        <w:rPr>
          <w:rFonts w:ascii="Calibri" w:eastAsia="Calibri" w:hAnsi="Calibri" w:cs="Calibri"/>
          <w:b/>
          <w:sz w:val="20"/>
        </w:rPr>
      </w:pPr>
      <w:r>
        <w:rPr>
          <w:rFonts w:ascii="Calibri" w:eastAsia="Calibri" w:hAnsi="Calibri" w:cs="Calibri"/>
          <w:b/>
          <w:color w:val="000000"/>
          <w:sz w:val="20"/>
        </w:rPr>
        <w:t xml:space="preserve">Dimensión SA                                                                                                    Septiembre 2017 - </w:t>
      </w:r>
      <w:r>
        <w:rPr>
          <w:rFonts w:ascii="Calibri" w:eastAsia="Calibri" w:hAnsi="Calibri" w:cs="Calibri"/>
          <w:b/>
          <w:sz w:val="20"/>
        </w:rPr>
        <w:t>Agosto 2022</w:t>
      </w:r>
    </w:p>
    <w:p w14:paraId="078514E4" w14:textId="77777777" w:rsidR="009F6941" w:rsidRDefault="009F6941">
      <w:pPr>
        <w:spacing w:after="0" w:line="276" w:lineRule="auto"/>
        <w:rPr>
          <w:rFonts w:ascii="Calibri" w:eastAsia="Calibri" w:hAnsi="Calibri" w:cs="Calibri"/>
          <w:color w:val="000000"/>
          <w:sz w:val="20"/>
          <w:u w:val="single"/>
        </w:rPr>
      </w:pPr>
    </w:p>
    <w:p w14:paraId="177F30FE" w14:textId="77777777" w:rsidR="009F6941" w:rsidRDefault="00000000">
      <w:pPr>
        <w:spacing w:after="0" w:line="276" w:lineRule="auto"/>
        <w:rPr>
          <w:rFonts w:ascii="Calibri" w:eastAsia="Calibri" w:hAnsi="Calibri" w:cs="Calibri"/>
          <w:color w:val="000000"/>
          <w:sz w:val="20"/>
        </w:rPr>
      </w:pPr>
      <w:r>
        <w:rPr>
          <w:rFonts w:ascii="Calibri" w:eastAsia="Calibri" w:hAnsi="Calibri" w:cs="Calibri"/>
          <w:color w:val="000000"/>
          <w:sz w:val="20"/>
        </w:rPr>
        <w:t>Auxiliar de Tolva.</w:t>
      </w:r>
    </w:p>
    <w:p w14:paraId="058742AA" w14:textId="77777777" w:rsidR="009F6941" w:rsidRDefault="00000000">
      <w:pPr>
        <w:spacing w:after="0" w:line="276" w:lineRule="auto"/>
        <w:rPr>
          <w:rFonts w:ascii="Calibri" w:eastAsia="Calibri" w:hAnsi="Calibri" w:cs="Calibri"/>
          <w:sz w:val="20"/>
        </w:rPr>
      </w:pPr>
      <w:r>
        <w:rPr>
          <w:rFonts w:ascii="Calibri" w:eastAsia="Calibri" w:hAnsi="Calibri" w:cs="Calibri"/>
          <w:color w:val="000000"/>
          <w:sz w:val="20"/>
        </w:rPr>
        <w:t xml:space="preserve">Desempeñando función en Retiro de escombros y diversos materiales de </w:t>
      </w:r>
      <w:proofErr w:type="spellStart"/>
      <w:r>
        <w:rPr>
          <w:rFonts w:ascii="Calibri" w:eastAsia="Calibri" w:hAnsi="Calibri" w:cs="Calibri"/>
          <w:color w:val="000000"/>
          <w:sz w:val="20"/>
        </w:rPr>
        <w:t>deshecho</w:t>
      </w:r>
      <w:proofErr w:type="spellEnd"/>
      <w:r>
        <w:rPr>
          <w:rFonts w:ascii="Calibri" w:eastAsia="Calibri" w:hAnsi="Calibri" w:cs="Calibri"/>
          <w:color w:val="000000"/>
          <w:sz w:val="20"/>
        </w:rPr>
        <w:t xml:space="preserve"> en distintas comunas de Santiago con uso de maquinaria pesada. Mini cargador frontal, Retroexcavadora y Cargador Frontal</w:t>
      </w:r>
      <w:r>
        <w:rPr>
          <w:rFonts w:ascii="Calibri" w:eastAsia="Calibri" w:hAnsi="Calibri" w:cs="Calibri"/>
          <w:sz w:val="20"/>
        </w:rPr>
        <w:t>.</w:t>
      </w:r>
    </w:p>
    <w:p w14:paraId="311524B0" w14:textId="77777777" w:rsidR="009F6941" w:rsidRDefault="009F6941">
      <w:pPr>
        <w:spacing w:after="0" w:line="240" w:lineRule="auto"/>
        <w:rPr>
          <w:rFonts w:ascii="Calibri" w:eastAsia="Calibri" w:hAnsi="Calibri" w:cs="Calibri"/>
          <w:sz w:val="20"/>
        </w:rPr>
      </w:pPr>
    </w:p>
    <w:p w14:paraId="132D3EDE" w14:textId="77777777" w:rsidR="009F6941" w:rsidRDefault="00000000">
      <w:pPr>
        <w:spacing w:after="0" w:line="240" w:lineRule="auto"/>
        <w:jc w:val="both"/>
        <w:rPr>
          <w:rFonts w:ascii="Calibri" w:eastAsia="Calibri" w:hAnsi="Calibri" w:cs="Calibri"/>
          <w:sz w:val="20"/>
        </w:rPr>
      </w:pPr>
      <w:r>
        <w:rPr>
          <w:rFonts w:ascii="Calibri" w:eastAsia="Calibri" w:hAnsi="Calibri" w:cs="Calibri"/>
          <w:b/>
          <w:sz w:val="20"/>
        </w:rPr>
        <w:t xml:space="preserve">Teleperformance                                                                                                       </w:t>
      </w:r>
      <w:r>
        <w:rPr>
          <w:rFonts w:ascii="Calibri" w:eastAsia="Calibri" w:hAnsi="Calibri" w:cs="Calibri"/>
          <w:sz w:val="20"/>
        </w:rPr>
        <w:t xml:space="preserve"> </w:t>
      </w:r>
      <w:r>
        <w:rPr>
          <w:rFonts w:ascii="Calibri" w:eastAsia="Calibri" w:hAnsi="Calibri" w:cs="Calibri"/>
          <w:b/>
          <w:sz w:val="20"/>
        </w:rPr>
        <w:t>Junio 2016 - Enero 2017</w:t>
      </w:r>
    </w:p>
    <w:p w14:paraId="49D196B3" w14:textId="77777777" w:rsidR="009F6941" w:rsidRDefault="009F6941">
      <w:pPr>
        <w:spacing w:after="0" w:line="240" w:lineRule="auto"/>
        <w:jc w:val="both"/>
        <w:rPr>
          <w:rFonts w:ascii="Calibri" w:eastAsia="Calibri" w:hAnsi="Calibri" w:cs="Calibri"/>
          <w:sz w:val="20"/>
        </w:rPr>
      </w:pPr>
    </w:p>
    <w:p w14:paraId="088F38E2" w14:textId="77777777" w:rsidR="009F6941" w:rsidRDefault="00000000">
      <w:pPr>
        <w:spacing w:after="0" w:line="240" w:lineRule="auto"/>
        <w:rPr>
          <w:rFonts w:ascii="Calibri" w:eastAsia="Calibri" w:hAnsi="Calibri" w:cs="Calibri"/>
          <w:sz w:val="20"/>
        </w:rPr>
      </w:pPr>
      <w:r>
        <w:rPr>
          <w:rFonts w:ascii="Calibri" w:eastAsia="Calibri" w:hAnsi="Calibri" w:cs="Calibri"/>
          <w:sz w:val="20"/>
        </w:rPr>
        <w:t xml:space="preserve"> Atención a clientes de VTR vía chat, ayuda técnica y comercial para fidelizarlos a la compañía. </w:t>
      </w:r>
    </w:p>
    <w:p w14:paraId="7985E022" w14:textId="77777777" w:rsidR="009F6941" w:rsidRDefault="00000000">
      <w:pPr>
        <w:spacing w:after="0" w:line="240" w:lineRule="auto"/>
        <w:rPr>
          <w:rFonts w:ascii="Calibri" w:eastAsia="Calibri" w:hAnsi="Calibri" w:cs="Calibri"/>
          <w:sz w:val="20"/>
        </w:rPr>
      </w:pPr>
      <w:r>
        <w:rPr>
          <w:rFonts w:ascii="Calibri" w:eastAsia="Calibri" w:hAnsi="Calibri" w:cs="Calibri"/>
          <w:sz w:val="20"/>
        </w:rPr>
        <w:t xml:space="preserve">Ventas, cumplí mensualmente con indicadores impuestos. </w:t>
      </w:r>
    </w:p>
    <w:p w14:paraId="1FF474BC" w14:textId="77777777" w:rsidR="009F6941" w:rsidRDefault="009F6941">
      <w:pPr>
        <w:spacing w:after="0" w:line="240" w:lineRule="auto"/>
        <w:jc w:val="both"/>
        <w:rPr>
          <w:rFonts w:ascii="Calibri" w:eastAsia="Calibri" w:hAnsi="Calibri" w:cs="Calibri"/>
          <w:sz w:val="20"/>
        </w:rPr>
      </w:pPr>
    </w:p>
    <w:p w14:paraId="002F17DC" w14:textId="77777777" w:rsidR="009F6941" w:rsidRDefault="00000000">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Pullman Cargo                                                                                                  Noviembre 2015 - Mayo 2016</w:t>
      </w:r>
    </w:p>
    <w:p w14:paraId="29B2F1F2" w14:textId="77777777" w:rsidR="009F6941" w:rsidRDefault="009F6941">
      <w:pPr>
        <w:spacing w:after="0" w:line="240" w:lineRule="auto"/>
        <w:jc w:val="both"/>
        <w:rPr>
          <w:rFonts w:ascii="Calibri" w:eastAsia="Calibri" w:hAnsi="Calibri" w:cs="Calibri"/>
          <w:b/>
          <w:color w:val="000000"/>
          <w:sz w:val="20"/>
        </w:rPr>
      </w:pPr>
    </w:p>
    <w:p w14:paraId="50F88C09" w14:textId="77777777" w:rsidR="009F6941" w:rsidRDefault="00000000">
      <w:pPr>
        <w:spacing w:after="0" w:line="240" w:lineRule="auto"/>
        <w:rPr>
          <w:rFonts w:ascii="Calibri" w:eastAsia="Calibri" w:hAnsi="Calibri" w:cs="Calibri"/>
          <w:color w:val="000000"/>
          <w:sz w:val="20"/>
        </w:rPr>
      </w:pPr>
      <w:r>
        <w:rPr>
          <w:rFonts w:ascii="Calibri" w:eastAsia="Calibri" w:hAnsi="Calibri" w:cs="Calibri"/>
          <w:color w:val="000000"/>
          <w:sz w:val="20"/>
        </w:rPr>
        <w:t>Asistente de envíos.</w:t>
      </w:r>
    </w:p>
    <w:p w14:paraId="6A210331" w14:textId="77777777" w:rsidR="009F6941" w:rsidRDefault="00000000">
      <w:pPr>
        <w:spacing w:after="0" w:line="240" w:lineRule="auto"/>
        <w:rPr>
          <w:rFonts w:ascii="Calibri" w:eastAsia="Calibri" w:hAnsi="Calibri" w:cs="Calibri"/>
          <w:sz w:val="20"/>
        </w:rPr>
      </w:pPr>
      <w:r>
        <w:rPr>
          <w:rFonts w:ascii="Calibri" w:eastAsia="Calibri" w:hAnsi="Calibri" w:cs="Calibri"/>
          <w:b/>
          <w:sz w:val="20"/>
        </w:rPr>
        <w:t xml:space="preserve">Funciones: </w:t>
      </w:r>
      <w:r>
        <w:rPr>
          <w:rFonts w:ascii="Calibri" w:eastAsia="Calibri" w:hAnsi="Calibri" w:cs="Calibri"/>
          <w:sz w:val="20"/>
        </w:rPr>
        <w:t>Recepción de encomiendas, atención al cliente, organización de envíos y carga de camiones mensajeros.</w:t>
      </w:r>
    </w:p>
    <w:p w14:paraId="0F846B69" w14:textId="77777777" w:rsidR="009F6941" w:rsidRDefault="009F6941">
      <w:pPr>
        <w:spacing w:after="0" w:line="240" w:lineRule="auto"/>
        <w:jc w:val="both"/>
        <w:rPr>
          <w:rFonts w:ascii="Calibri" w:eastAsia="Calibri" w:hAnsi="Calibri" w:cs="Calibri"/>
          <w:sz w:val="20"/>
        </w:rPr>
      </w:pPr>
    </w:p>
    <w:p w14:paraId="6619513E" w14:textId="77777777" w:rsidR="009F6941" w:rsidRDefault="00000000">
      <w:pPr>
        <w:spacing w:after="0" w:line="240" w:lineRule="auto"/>
        <w:jc w:val="both"/>
        <w:rPr>
          <w:rFonts w:ascii="Calibri" w:eastAsia="Calibri" w:hAnsi="Calibri" w:cs="Calibri"/>
          <w:sz w:val="20"/>
        </w:rPr>
      </w:pPr>
      <w:r>
        <w:rPr>
          <w:rFonts w:ascii="Calibri" w:eastAsia="Calibri" w:hAnsi="Calibri" w:cs="Calibri"/>
          <w:b/>
          <w:color w:val="000000"/>
          <w:sz w:val="20"/>
        </w:rPr>
        <w:t xml:space="preserve">RAC Asistencia S.                             </w:t>
      </w:r>
      <w:r>
        <w:rPr>
          <w:rFonts w:ascii="Calibri" w:eastAsia="Calibri" w:hAnsi="Calibri" w:cs="Calibri"/>
          <w:b/>
          <w:sz w:val="20"/>
        </w:rPr>
        <w:t xml:space="preserve">                                                              </w:t>
      </w:r>
      <w:r>
        <w:rPr>
          <w:rFonts w:ascii="Calibri" w:eastAsia="Calibri" w:hAnsi="Calibri" w:cs="Calibri"/>
          <w:b/>
          <w:color w:val="000000"/>
          <w:sz w:val="20"/>
        </w:rPr>
        <w:t xml:space="preserve">Enero 2015 </w:t>
      </w:r>
      <w:r>
        <w:rPr>
          <w:rFonts w:ascii="Calibri" w:eastAsia="Calibri" w:hAnsi="Calibri" w:cs="Calibri"/>
          <w:b/>
          <w:sz w:val="20"/>
        </w:rPr>
        <w:t>- Noviembre 2015</w:t>
      </w:r>
      <w:r>
        <w:rPr>
          <w:rFonts w:ascii="Calibri" w:eastAsia="Calibri" w:hAnsi="Calibri" w:cs="Calibri"/>
          <w:b/>
          <w:color w:val="000000"/>
          <w:sz w:val="20"/>
        </w:rPr>
        <w:t xml:space="preserve">   </w:t>
      </w:r>
      <w:r>
        <w:rPr>
          <w:rFonts w:ascii="Calibri" w:eastAsia="Calibri" w:hAnsi="Calibri" w:cs="Calibri"/>
          <w:b/>
          <w:sz w:val="20"/>
        </w:rPr>
        <w:t xml:space="preserve">    </w:t>
      </w:r>
    </w:p>
    <w:p w14:paraId="744E96E7" w14:textId="77777777" w:rsidR="009F6941" w:rsidRDefault="00000000">
      <w:pPr>
        <w:spacing w:after="0" w:line="240" w:lineRule="auto"/>
        <w:jc w:val="both"/>
        <w:rPr>
          <w:rFonts w:ascii="Calibri" w:eastAsia="Calibri" w:hAnsi="Calibri" w:cs="Calibri"/>
          <w:b/>
          <w:sz w:val="20"/>
        </w:rPr>
      </w:pPr>
      <w:r>
        <w:rPr>
          <w:rFonts w:ascii="Calibri" w:eastAsia="Calibri" w:hAnsi="Calibri" w:cs="Calibri"/>
          <w:b/>
          <w:sz w:val="20"/>
        </w:rPr>
        <w:t xml:space="preserve"> </w:t>
      </w:r>
    </w:p>
    <w:p w14:paraId="060024E4" w14:textId="77777777" w:rsidR="009F6941" w:rsidRDefault="00000000">
      <w:pPr>
        <w:spacing w:after="0" w:line="240" w:lineRule="auto"/>
        <w:jc w:val="both"/>
        <w:rPr>
          <w:rFonts w:ascii="Calibri" w:eastAsia="Calibri" w:hAnsi="Calibri" w:cs="Calibri"/>
          <w:b/>
          <w:sz w:val="20"/>
        </w:rPr>
      </w:pPr>
      <w:r>
        <w:rPr>
          <w:rFonts w:ascii="Calibri" w:eastAsia="Calibri" w:hAnsi="Calibri" w:cs="Calibri"/>
          <w:b/>
          <w:sz w:val="20"/>
        </w:rPr>
        <w:t xml:space="preserve">Inspector de riesgo de seguros automovilísticos </w:t>
      </w:r>
    </w:p>
    <w:p w14:paraId="4E93F3CD" w14:textId="77777777" w:rsidR="009F6941" w:rsidRDefault="00000000">
      <w:pPr>
        <w:spacing w:after="0" w:line="240" w:lineRule="auto"/>
        <w:jc w:val="both"/>
        <w:rPr>
          <w:rFonts w:ascii="Calibri" w:eastAsia="Calibri" w:hAnsi="Calibri" w:cs="Calibri"/>
          <w:sz w:val="20"/>
        </w:rPr>
      </w:pPr>
      <w:r>
        <w:rPr>
          <w:rFonts w:ascii="Calibri" w:eastAsia="Calibri" w:hAnsi="Calibri" w:cs="Calibri"/>
          <w:b/>
          <w:sz w:val="20"/>
        </w:rPr>
        <w:t xml:space="preserve">Funciones: </w:t>
      </w:r>
      <w:r>
        <w:rPr>
          <w:rFonts w:ascii="Calibri" w:eastAsia="Calibri" w:hAnsi="Calibri" w:cs="Calibri"/>
          <w:sz w:val="20"/>
        </w:rPr>
        <w:t xml:space="preserve">Inspector de riesgos en Seguros Falabella. Determinar bajo rigurosos </w:t>
      </w:r>
      <w:proofErr w:type="spellStart"/>
      <w:r>
        <w:rPr>
          <w:rFonts w:ascii="Calibri" w:eastAsia="Calibri" w:hAnsi="Calibri" w:cs="Calibri"/>
          <w:sz w:val="20"/>
        </w:rPr>
        <w:t>críterios</w:t>
      </w:r>
      <w:proofErr w:type="spellEnd"/>
      <w:r>
        <w:rPr>
          <w:rFonts w:ascii="Calibri" w:eastAsia="Calibri" w:hAnsi="Calibri" w:cs="Calibri"/>
          <w:sz w:val="20"/>
        </w:rPr>
        <w:t xml:space="preserve"> el estado general del vehículo, y mantener un registro del estado de cada inspección, tras la inspección se acepta o rechaza el auto según corresponda.</w:t>
      </w:r>
    </w:p>
    <w:p w14:paraId="1CFCE96C" w14:textId="77777777" w:rsidR="009F6941" w:rsidRDefault="009F6941">
      <w:pPr>
        <w:spacing w:after="0" w:line="240" w:lineRule="auto"/>
        <w:rPr>
          <w:rFonts w:ascii="Calibri" w:eastAsia="Calibri" w:hAnsi="Calibri" w:cs="Calibri"/>
          <w:sz w:val="20"/>
        </w:rPr>
      </w:pPr>
    </w:p>
    <w:p w14:paraId="2D93A7EE" w14:textId="77777777" w:rsidR="009F6941" w:rsidRDefault="00000000">
      <w:pPr>
        <w:tabs>
          <w:tab w:val="left" w:pos="5597"/>
          <w:tab w:val="left" w:pos="8503"/>
        </w:tabs>
        <w:spacing w:before="1" w:after="0" w:line="240" w:lineRule="auto"/>
        <w:ind w:left="100"/>
        <w:rPr>
          <w:rFonts w:ascii="Calibri" w:eastAsia="Calibri" w:hAnsi="Calibri" w:cs="Calibri"/>
          <w:b/>
          <w:color w:val="000000"/>
          <w:sz w:val="20"/>
          <w:u w:val="single"/>
        </w:rPr>
      </w:pPr>
      <w:proofErr w:type="spellStart"/>
      <w:r>
        <w:rPr>
          <w:rFonts w:ascii="Calibri" w:eastAsia="Calibri" w:hAnsi="Calibri" w:cs="Calibri"/>
          <w:b/>
          <w:color w:val="000000"/>
          <w:sz w:val="20"/>
        </w:rPr>
        <w:t>Sky</w:t>
      </w:r>
      <w:proofErr w:type="spellEnd"/>
      <w:r>
        <w:rPr>
          <w:rFonts w:ascii="Calibri" w:eastAsia="Calibri" w:hAnsi="Calibri" w:cs="Calibri"/>
          <w:b/>
          <w:color w:val="000000"/>
          <w:sz w:val="20"/>
        </w:rPr>
        <w:t xml:space="preserve"> Airline</w:t>
      </w:r>
    </w:p>
    <w:p w14:paraId="149E2B2F" w14:textId="77777777" w:rsidR="009F6941" w:rsidRDefault="00000000">
      <w:pPr>
        <w:tabs>
          <w:tab w:val="left" w:pos="5597"/>
          <w:tab w:val="left" w:pos="8503"/>
        </w:tabs>
        <w:spacing w:before="1" w:after="0" w:line="240" w:lineRule="auto"/>
        <w:ind w:left="100"/>
        <w:rPr>
          <w:rFonts w:ascii="Calibri" w:eastAsia="Calibri" w:hAnsi="Calibri" w:cs="Calibri"/>
          <w:color w:val="000000"/>
          <w:sz w:val="20"/>
          <w:u w:val="single"/>
        </w:rPr>
      </w:pPr>
      <w:r>
        <w:rPr>
          <w:rFonts w:ascii="Calibri" w:eastAsia="Calibri" w:hAnsi="Calibri" w:cs="Calibri"/>
          <w:sz w:val="20"/>
        </w:rPr>
        <w:t xml:space="preserve">                                                                                                                    </w:t>
      </w:r>
      <w:r>
        <w:rPr>
          <w:rFonts w:ascii="Calibri" w:eastAsia="Calibri" w:hAnsi="Calibri" w:cs="Calibri"/>
          <w:b/>
          <w:color w:val="000000"/>
          <w:sz w:val="20"/>
        </w:rPr>
        <w:t>Diciembre 2012- Diciembre 2014</w:t>
      </w:r>
    </w:p>
    <w:p w14:paraId="12EB55C3" w14:textId="77777777" w:rsidR="009F6941" w:rsidRDefault="00000000">
      <w:pPr>
        <w:spacing w:after="0" w:line="276" w:lineRule="auto"/>
        <w:rPr>
          <w:rFonts w:ascii="Calibri" w:eastAsia="Calibri" w:hAnsi="Calibri" w:cs="Calibri"/>
          <w:color w:val="000000"/>
          <w:sz w:val="20"/>
          <w:u w:val="single"/>
        </w:rPr>
      </w:pPr>
      <w:r>
        <w:rPr>
          <w:rFonts w:ascii="Calibri" w:eastAsia="Calibri" w:hAnsi="Calibri" w:cs="Calibri"/>
          <w:color w:val="000000"/>
          <w:sz w:val="20"/>
        </w:rPr>
        <w:t>Área Operaciones</w:t>
      </w:r>
      <w:r>
        <w:rPr>
          <w:rFonts w:ascii="Calibri" w:eastAsia="Calibri" w:hAnsi="Calibri" w:cs="Calibri"/>
          <w:color w:val="000000"/>
          <w:sz w:val="20"/>
          <w:u w:val="single"/>
        </w:rPr>
        <w:t>.</w:t>
      </w:r>
    </w:p>
    <w:p w14:paraId="6945C958" w14:textId="77777777" w:rsidR="009F6941" w:rsidRDefault="00000000">
      <w:pPr>
        <w:spacing w:after="0" w:line="276" w:lineRule="auto"/>
        <w:rPr>
          <w:rFonts w:ascii="Calibri" w:eastAsia="Calibri" w:hAnsi="Calibri" w:cs="Calibri"/>
          <w:sz w:val="20"/>
        </w:rPr>
      </w:pPr>
      <w:r>
        <w:rPr>
          <w:rFonts w:ascii="Calibri" w:eastAsia="Calibri" w:hAnsi="Calibri" w:cs="Calibri"/>
          <w:b/>
          <w:sz w:val="20"/>
        </w:rPr>
        <w:t xml:space="preserve">Funciones: </w:t>
      </w:r>
      <w:r>
        <w:rPr>
          <w:rFonts w:ascii="Calibri" w:eastAsia="Calibri" w:hAnsi="Calibri" w:cs="Calibri"/>
          <w:sz w:val="20"/>
        </w:rPr>
        <w:t>Conciliar maletas con sus tickets únicos en patio de equipaje, Efectuar limpieza y mantención de los aviones. Esperar en loza la llegada de equipaje y ordenar maletas dentro de las distintas bodegas de cada avión según su destino.</w:t>
      </w:r>
    </w:p>
    <w:p w14:paraId="354A14F4" w14:textId="77777777" w:rsidR="009F6941" w:rsidRDefault="009F6941">
      <w:pPr>
        <w:spacing w:after="0" w:line="240" w:lineRule="auto"/>
        <w:rPr>
          <w:rFonts w:ascii="Trebuchet MS" w:eastAsia="Trebuchet MS" w:hAnsi="Trebuchet MS" w:cs="Trebuchet MS"/>
          <w:sz w:val="20"/>
        </w:rPr>
      </w:pPr>
    </w:p>
    <w:p w14:paraId="7612A243" w14:textId="77777777" w:rsidR="009F6941" w:rsidRDefault="00000000">
      <w:pPr>
        <w:spacing w:after="0" w:line="240" w:lineRule="auto"/>
        <w:ind w:left="100"/>
        <w:rPr>
          <w:rFonts w:ascii="Calibri" w:eastAsia="Calibri" w:hAnsi="Calibri" w:cs="Calibri"/>
          <w:b/>
          <w:i/>
          <w:sz w:val="32"/>
        </w:rPr>
      </w:pPr>
      <w:r>
        <w:rPr>
          <w:rFonts w:ascii="Calibri" w:eastAsia="Calibri" w:hAnsi="Calibri" w:cs="Calibri"/>
          <w:b/>
          <w:i/>
          <w:color w:val="A9122A"/>
          <w:spacing w:val="-2"/>
          <w:sz w:val="32"/>
        </w:rPr>
        <w:t>Estudios - Certificaciones</w:t>
      </w:r>
    </w:p>
    <w:p w14:paraId="43E7EB70" w14:textId="77777777" w:rsidR="009F6941" w:rsidRDefault="009F6941">
      <w:pPr>
        <w:spacing w:after="0" w:line="240" w:lineRule="auto"/>
        <w:rPr>
          <w:rFonts w:ascii="Calibri" w:eastAsia="Calibri" w:hAnsi="Calibri" w:cs="Calibri"/>
          <w:b/>
          <w:sz w:val="20"/>
        </w:rPr>
      </w:pPr>
    </w:p>
    <w:p w14:paraId="333FEE59" w14:textId="77777777" w:rsidR="009F6941" w:rsidRDefault="009F6941">
      <w:pPr>
        <w:spacing w:after="0" w:line="240" w:lineRule="auto"/>
        <w:rPr>
          <w:rFonts w:ascii="Calibri" w:eastAsia="Calibri" w:hAnsi="Calibri" w:cs="Calibri"/>
          <w:b/>
          <w:sz w:val="20"/>
        </w:rPr>
      </w:pPr>
    </w:p>
    <w:p w14:paraId="36A78AD3" w14:textId="14F6946D" w:rsidR="009F6941" w:rsidRDefault="00000000">
      <w:pPr>
        <w:spacing w:after="0" w:line="240" w:lineRule="auto"/>
        <w:rPr>
          <w:rFonts w:ascii="Calibri" w:eastAsia="Calibri" w:hAnsi="Calibri" w:cs="Calibri"/>
          <w:b/>
          <w:sz w:val="20"/>
        </w:rPr>
      </w:pPr>
      <w:r>
        <w:rPr>
          <w:rFonts w:ascii="Calibri" w:eastAsia="Calibri" w:hAnsi="Calibri" w:cs="Calibri"/>
          <w:b/>
          <w:sz w:val="20"/>
        </w:rPr>
        <w:t xml:space="preserve">Licencia </w:t>
      </w:r>
      <w:r w:rsidR="00224B7D">
        <w:rPr>
          <w:rFonts w:ascii="Calibri" w:eastAsia="Calibri" w:hAnsi="Calibri" w:cs="Calibri"/>
          <w:b/>
          <w:sz w:val="20"/>
        </w:rPr>
        <w:t xml:space="preserve">B / </w:t>
      </w:r>
      <w:r>
        <w:rPr>
          <w:rFonts w:ascii="Calibri" w:eastAsia="Calibri" w:hAnsi="Calibri" w:cs="Calibri"/>
          <w:b/>
          <w:sz w:val="20"/>
        </w:rPr>
        <w:t>C Vigente.</w:t>
      </w:r>
    </w:p>
    <w:p w14:paraId="548586DC" w14:textId="77777777" w:rsidR="009F6941" w:rsidRDefault="009F6941">
      <w:pPr>
        <w:spacing w:after="0" w:line="240" w:lineRule="auto"/>
        <w:rPr>
          <w:rFonts w:ascii="Calibri" w:eastAsia="Calibri" w:hAnsi="Calibri" w:cs="Calibri"/>
          <w:b/>
          <w:sz w:val="20"/>
        </w:rPr>
      </w:pPr>
    </w:p>
    <w:p w14:paraId="21938755" w14:textId="77777777" w:rsidR="009F6941" w:rsidRDefault="00000000">
      <w:pPr>
        <w:spacing w:after="0" w:line="240" w:lineRule="auto"/>
        <w:rPr>
          <w:rFonts w:ascii="Calibri" w:eastAsia="Calibri" w:hAnsi="Calibri" w:cs="Calibri"/>
          <w:b/>
          <w:sz w:val="20"/>
        </w:rPr>
      </w:pPr>
      <w:r>
        <w:rPr>
          <w:rFonts w:ascii="Calibri" w:eastAsia="Calibri" w:hAnsi="Calibri" w:cs="Calibri"/>
          <w:b/>
          <w:sz w:val="20"/>
        </w:rPr>
        <w:t>Conductores Chile Ltda.                                                                                                                                  2021</w:t>
      </w:r>
    </w:p>
    <w:p w14:paraId="33BB8073" w14:textId="77777777" w:rsidR="009F6941" w:rsidRDefault="00000000">
      <w:pPr>
        <w:spacing w:after="0" w:line="240" w:lineRule="auto"/>
        <w:rPr>
          <w:rFonts w:ascii="Calibri" w:eastAsia="Calibri" w:hAnsi="Calibri" w:cs="Calibri"/>
          <w:b/>
          <w:sz w:val="20"/>
        </w:rPr>
      </w:pPr>
      <w:r>
        <w:rPr>
          <w:rFonts w:ascii="Calibri" w:eastAsia="Calibri" w:hAnsi="Calibri" w:cs="Calibri"/>
          <w:sz w:val="20"/>
        </w:rPr>
        <w:t xml:space="preserve">Certificación de "Mini cargador frontal" </w:t>
      </w:r>
    </w:p>
    <w:p w14:paraId="3B3B9AF0" w14:textId="77777777" w:rsidR="009F6941" w:rsidRDefault="009F6941">
      <w:pPr>
        <w:spacing w:after="0" w:line="240" w:lineRule="auto"/>
        <w:rPr>
          <w:rFonts w:ascii="Calibri" w:eastAsia="Calibri" w:hAnsi="Calibri" w:cs="Calibri"/>
          <w:b/>
          <w:sz w:val="20"/>
        </w:rPr>
      </w:pPr>
    </w:p>
    <w:p w14:paraId="78B3B6E3" w14:textId="77777777" w:rsidR="009F6941" w:rsidRDefault="00000000">
      <w:pPr>
        <w:spacing w:after="0" w:line="240" w:lineRule="auto"/>
        <w:rPr>
          <w:rFonts w:ascii="Calibri" w:eastAsia="Calibri" w:hAnsi="Calibri" w:cs="Calibri"/>
          <w:b/>
          <w:sz w:val="20"/>
        </w:rPr>
      </w:pPr>
      <w:r>
        <w:rPr>
          <w:rFonts w:ascii="Calibri" w:eastAsia="Calibri" w:hAnsi="Calibri" w:cs="Calibri"/>
          <w:b/>
          <w:sz w:val="20"/>
        </w:rPr>
        <w:t>Instituto Profesional INACAP.                                                                                                           2017 - 2018</w:t>
      </w:r>
    </w:p>
    <w:p w14:paraId="217C0A2B" w14:textId="77777777" w:rsidR="009F6941" w:rsidRDefault="00000000">
      <w:pPr>
        <w:spacing w:after="0" w:line="240" w:lineRule="auto"/>
        <w:rPr>
          <w:rFonts w:ascii="Calibri" w:eastAsia="Calibri" w:hAnsi="Calibri" w:cs="Calibri"/>
          <w:sz w:val="20"/>
        </w:rPr>
      </w:pPr>
      <w:r>
        <w:rPr>
          <w:rFonts w:ascii="Calibri" w:eastAsia="Calibri" w:hAnsi="Calibri" w:cs="Calibri"/>
          <w:sz w:val="20"/>
        </w:rPr>
        <w:t>4 semestres cursados.</w:t>
      </w:r>
    </w:p>
    <w:p w14:paraId="2E9ED615" w14:textId="77777777" w:rsidR="009F6941" w:rsidRDefault="00000000">
      <w:pPr>
        <w:spacing w:after="0" w:line="240" w:lineRule="auto"/>
        <w:rPr>
          <w:rFonts w:ascii="Calibri" w:eastAsia="Calibri" w:hAnsi="Calibri" w:cs="Calibri"/>
          <w:sz w:val="20"/>
        </w:rPr>
      </w:pPr>
      <w:proofErr w:type="spellStart"/>
      <w:r>
        <w:rPr>
          <w:rFonts w:ascii="Calibri" w:eastAsia="Calibri" w:hAnsi="Calibri" w:cs="Calibri"/>
          <w:sz w:val="20"/>
        </w:rPr>
        <w:t>Ingenieria</w:t>
      </w:r>
      <w:proofErr w:type="spellEnd"/>
      <w:r>
        <w:rPr>
          <w:rFonts w:ascii="Calibri" w:eastAsia="Calibri" w:hAnsi="Calibri" w:cs="Calibri"/>
          <w:sz w:val="20"/>
        </w:rPr>
        <w:t xml:space="preserve"> en Prevención de Riesgos</w:t>
      </w:r>
    </w:p>
    <w:p w14:paraId="1E87C1E4" w14:textId="77777777" w:rsidR="009F6941" w:rsidRDefault="009F6941">
      <w:pPr>
        <w:spacing w:after="0" w:line="240" w:lineRule="auto"/>
        <w:rPr>
          <w:rFonts w:ascii="Calibri" w:eastAsia="Calibri" w:hAnsi="Calibri" w:cs="Calibri"/>
          <w:sz w:val="20"/>
        </w:rPr>
      </w:pPr>
    </w:p>
    <w:p w14:paraId="59260EA2" w14:textId="77777777" w:rsidR="009F6941" w:rsidRDefault="00000000">
      <w:pPr>
        <w:spacing w:after="0" w:line="240" w:lineRule="auto"/>
        <w:jc w:val="both"/>
        <w:rPr>
          <w:rFonts w:ascii="Calibri" w:eastAsia="Calibri" w:hAnsi="Calibri" w:cs="Calibri"/>
          <w:sz w:val="20"/>
        </w:rPr>
      </w:pPr>
      <w:proofErr w:type="spellStart"/>
      <w:r>
        <w:rPr>
          <w:rFonts w:ascii="Calibri" w:eastAsia="Calibri" w:hAnsi="Calibri" w:cs="Calibri"/>
          <w:b/>
          <w:sz w:val="20"/>
        </w:rPr>
        <w:t>Enseñansa</w:t>
      </w:r>
      <w:proofErr w:type="spellEnd"/>
      <w:r>
        <w:rPr>
          <w:rFonts w:ascii="Calibri" w:eastAsia="Calibri" w:hAnsi="Calibri" w:cs="Calibri"/>
          <w:b/>
          <w:sz w:val="20"/>
        </w:rPr>
        <w:t xml:space="preserve"> Media completa</w:t>
      </w:r>
      <w:r>
        <w:rPr>
          <w:rFonts w:ascii="Calibri" w:eastAsia="Calibri" w:hAnsi="Calibri" w:cs="Calibri"/>
          <w:sz w:val="20"/>
        </w:rPr>
        <w:t xml:space="preserve">.                                                                                                           </w:t>
      </w:r>
      <w:r>
        <w:rPr>
          <w:rFonts w:ascii="Calibri" w:eastAsia="Calibri" w:hAnsi="Calibri" w:cs="Calibri"/>
          <w:b/>
          <w:sz w:val="20"/>
        </w:rPr>
        <w:t>2001  -   2013</w:t>
      </w:r>
    </w:p>
    <w:p w14:paraId="240C4FA5" w14:textId="77777777" w:rsidR="009F6941" w:rsidRDefault="00000000">
      <w:pPr>
        <w:spacing w:after="0" w:line="240" w:lineRule="auto"/>
        <w:jc w:val="both"/>
        <w:rPr>
          <w:rFonts w:ascii="Tahoma" w:eastAsia="Tahoma" w:hAnsi="Tahoma" w:cs="Tahoma"/>
          <w:b/>
          <w:sz w:val="20"/>
        </w:rPr>
      </w:pPr>
      <w:r>
        <w:rPr>
          <w:rFonts w:ascii="Calibri" w:eastAsia="Calibri" w:hAnsi="Calibri" w:cs="Calibri"/>
          <w:sz w:val="20"/>
        </w:rPr>
        <w:t>Colegio San Valentín e Instituto y San Sebastián de Providencia.</w:t>
      </w:r>
    </w:p>
    <w:sectPr w:rsidR="009F6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941"/>
    <w:rsid w:val="00224B7D"/>
    <w:rsid w:val="007E5518"/>
    <w:rsid w:val="009C3F92"/>
    <w:rsid w:val="009F6941"/>
    <w:rsid w:val="00A05CE9"/>
    <w:rsid w:val="00A12C28"/>
    <w:rsid w:val="00A424A3"/>
    <w:rsid w:val="00C27A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22F7"/>
  <w15:docId w15:val="{84240B82-E5E1-42C7-820B-A71E6961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2523</TotalTime>
  <Pages>2</Pages>
  <Words>695</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robledo gonzalez</cp:lastModifiedBy>
  <cp:revision>5</cp:revision>
  <dcterms:created xsi:type="dcterms:W3CDTF">2024-12-07T03:38:00Z</dcterms:created>
  <dcterms:modified xsi:type="dcterms:W3CDTF">2024-12-16T15:03:00Z</dcterms:modified>
</cp:coreProperties>
</file>