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3" w:line="259" w:lineRule="auto"/>
        <w:ind w:left="0" w:right="995" w:firstLine="0"/>
        <w:jc w:val="right"/>
        <w:rPr/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Peñaflor,Región metropolitana,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62" w:line="240" w:lineRule="auto"/>
        <w:ind w:left="0" w:right="-55" w:firstLine="0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6572250" cy="3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Constanza Karina Bolados Oteiza</w:t>
      </w:r>
    </w:p>
    <w:p w:rsidR="00000000" w:rsidDel="00000000" w:rsidP="00000000" w:rsidRDefault="00000000" w:rsidRPr="00000000" w14:paraId="00000003">
      <w:pPr>
        <w:pBdr>
          <w:top w:color="9fb8cd" w:space="0" w:sz="8" w:val="single"/>
          <w:left w:color="9fb8cd" w:space="0" w:sz="8" w:val="single"/>
          <w:bottom w:color="9fb8cd" w:space="0" w:sz="8" w:val="single"/>
          <w:right w:color="9fb8cd" w:space="0" w:sz="8" w:val="single"/>
        </w:pBdr>
        <w:spacing w:after="199"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Teléfono de contacto: (56) 987811493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9fb8cd" w:space="0" w:sz="8" w:val="single"/>
          <w:left w:color="9fb8cd" w:space="0" w:sz="8" w:val="single"/>
          <w:bottom w:color="9fb8cd" w:space="0" w:sz="8" w:val="single"/>
          <w:right w:color="9fb8cd" w:space="0" w:sz="8" w:val="single"/>
        </w:pBdr>
        <w:spacing w:after="199"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Correo electrónico: constanza.bolados06@gmail.com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9fb8cd" w:space="0" w:sz="8" w:val="single"/>
          <w:left w:color="9fb8cd" w:space="0" w:sz="8" w:val="single"/>
          <w:bottom w:color="9fb8cd" w:space="0" w:sz="8" w:val="single"/>
          <w:right w:color="9fb8cd" w:space="0" w:sz="8" w:val="single"/>
        </w:pBdr>
        <w:shd w:fill="9fb8cd" w:val="clear"/>
        <w:spacing w:after="133"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INFORMACION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Estado civil: Soltera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Edad: 25 años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Nacionalidad: Chilena</w:t>
      </w:r>
    </w:p>
    <w:p w:rsidR="00000000" w:rsidDel="00000000" w:rsidP="00000000" w:rsidRDefault="00000000" w:rsidRPr="00000000" w14:paraId="00000009">
      <w:pPr>
        <w:pBdr>
          <w:top w:color="9fb8cd" w:space="0" w:sz="8" w:val="single"/>
          <w:left w:color="9fb8cd" w:space="0" w:sz="8" w:val="single"/>
          <w:bottom w:color="9fb8cd" w:space="0" w:sz="8" w:val="single"/>
          <w:right w:color="9fb8cd" w:space="0" w:sz="8" w:val="single"/>
        </w:pBdr>
        <w:shd w:fill="9fb8cd" w:val="clear"/>
        <w:spacing w:after="133"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13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-Experiencia en el área de pastelería , elaboración de tortas , kuchen , cheescake y pastelitos pequeños </w:t>
      </w:r>
    </w:p>
    <w:p w:rsidR="00000000" w:rsidDel="00000000" w:rsidP="00000000" w:rsidRDefault="00000000" w:rsidRPr="00000000" w14:paraId="0000000B">
      <w:pPr>
        <w:spacing w:after="313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-Experiencia en el área de ventas y atención al cliente , manejo de caja </w:t>
      </w:r>
    </w:p>
    <w:p w:rsidR="00000000" w:rsidDel="00000000" w:rsidP="00000000" w:rsidRDefault="00000000" w:rsidRPr="00000000" w14:paraId="0000000C">
      <w:pPr>
        <w:pBdr>
          <w:top w:color="9fb8cd" w:space="0" w:sz="8" w:val="single"/>
          <w:left w:color="9fb8cd" w:space="0" w:sz="8" w:val="single"/>
          <w:bottom w:color="9fb8cd" w:space="0" w:sz="8" w:val="single"/>
          <w:right w:color="9fb8cd" w:space="0" w:sz="8" w:val="single"/>
        </w:pBdr>
        <w:shd w:fill="9fb8cd" w:val="clear"/>
        <w:spacing w:after="133" w:line="24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ANTECEDENTES ACADÉMICOS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24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2018-2019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Gastronomía Internacional ,Universidad tecnológica de chile INACAP.</w:t>
      </w:r>
    </w:p>
    <w:p w:rsidR="00000000" w:rsidDel="00000000" w:rsidP="00000000" w:rsidRDefault="00000000" w:rsidRPr="00000000" w14:paraId="0000000E">
      <w:pPr>
        <w:pBdr>
          <w:top w:color="9fb8cd" w:space="0" w:sz="8" w:val="single"/>
          <w:left w:color="9fb8cd" w:space="0" w:sz="8" w:val="single"/>
          <w:bottom w:color="9fb8cd" w:space="0" w:sz="8" w:val="single"/>
          <w:right w:color="9fb8cd" w:space="0" w:sz="8" w:val="single"/>
        </w:pBdr>
        <w:shd w:fill="9fb8cd" w:val="clear"/>
        <w:spacing w:after="598" w:line="240" w:lineRule="auto"/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ffffff"/>
          <w:rtl w:val="0"/>
        </w:rPr>
        <w:t xml:space="preserve">ANTECEDENTES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25"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2023-2023 (abril-octubre) cafetería Tamar</w:t>
      </w:r>
    </w:p>
    <w:p w:rsidR="00000000" w:rsidDel="00000000" w:rsidP="00000000" w:rsidRDefault="00000000" w:rsidRPr="00000000" w14:paraId="00000010">
      <w:pPr>
        <w:spacing w:after="225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Participó en la atención al cliente como garzona y cajera , al igual en la elaboración de café como Barista y ayudante de cocina</w:t>
      </w:r>
    </w:p>
    <w:p w:rsidR="00000000" w:rsidDel="00000000" w:rsidP="00000000" w:rsidRDefault="00000000" w:rsidRPr="00000000" w14:paraId="00000011">
      <w:pPr>
        <w:spacing w:after="225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2022-2022 (junio-agosto) Tienda Ripley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25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Participo en el área de ventas y organización ,desempeñándome en reposición de productos y atención al cliente </w:t>
      </w:r>
    </w:p>
    <w:p w:rsidR="00000000" w:rsidDel="00000000" w:rsidP="00000000" w:rsidRDefault="00000000" w:rsidRPr="00000000" w14:paraId="00000013">
      <w:pPr>
        <w:pStyle w:val="Heading1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2021-2022 (agosto – mayo) pastelería luna</w:t>
      </w:r>
    </w:p>
    <w:p w:rsidR="00000000" w:rsidDel="00000000" w:rsidP="00000000" w:rsidRDefault="00000000" w:rsidRPr="00000000" w14:paraId="00000014">
      <w:pPr>
        <w:spacing w:after="221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Participo en elaboración de tortas , pasteles y tartaletas , desempeñándome en decoración y elaboración de masas</w:t>
      </w:r>
    </w:p>
    <w:p w:rsidR="00000000" w:rsidDel="00000000" w:rsidP="00000000" w:rsidRDefault="00000000" w:rsidRPr="00000000" w14:paraId="00000015">
      <w:pPr>
        <w:tabs>
          <w:tab w:val="center" w:leader="none" w:pos="5217"/>
        </w:tabs>
        <w:spacing w:after="24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2019-2020 (diciembre- febrero )</w:t>
        <w:tab/>
        <w:t xml:space="preserve">Práctica profesional en Kuchen Haus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11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Participó en el área de elaboración y producción de tortas , Desempeñándome en montaje y decoración</w:t>
      </w:r>
    </w:p>
    <w:p w:rsidR="00000000" w:rsidDel="00000000" w:rsidP="00000000" w:rsidRDefault="00000000" w:rsidRPr="00000000" w14:paraId="00000017">
      <w:pPr>
        <w:pStyle w:val="Heading1"/>
        <w:tabs>
          <w:tab w:val="center" w:leader="none" w:pos="5070"/>
        </w:tabs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2017-2018 (diciembre - marzo)</w:t>
        <w:tab/>
        <w:t xml:space="preserve">Pastelería Pau-Pau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Participó en el área de producción y venta , desempeñándome en montaje y decoración, como también de vendedora y encargada de producción</w:t>
      </w:r>
      <w:r w:rsidDel="00000000" w:rsidR="00000000" w:rsidRPr="00000000">
        <w:rPr>
          <w:rtl w:val="0"/>
        </w:rPr>
        <w:t xml:space="preserve"> </w:t>
      </w:r>
    </w:p>
    <w:sectPr>
      <w:pgSz w:h="16840" w:w="11920" w:orient="portrait"/>
      <w:pgMar w:bottom="1729" w:top="695" w:left="848" w:right="8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Gill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CL"/>
      </w:rPr>
    </w:rPrDefault>
    <w:pPrDefault>
      <w:pPr>
        <w:spacing w:after="111" w:line="271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